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F98" w:rsidTr="003D7F98">
        <w:tc>
          <w:tcPr>
            <w:tcW w:w="3190" w:type="dxa"/>
          </w:tcPr>
          <w:p w:rsidR="003D7F98" w:rsidRDefault="003D7F98">
            <w:r>
              <w:t>ФИО</w:t>
            </w:r>
          </w:p>
        </w:tc>
        <w:tc>
          <w:tcPr>
            <w:tcW w:w="3190" w:type="dxa"/>
          </w:tcPr>
          <w:p w:rsidR="003D7F98" w:rsidRDefault="003D7F98">
            <w:r>
              <w:t>ДОЛЖНОСТЬ</w:t>
            </w:r>
          </w:p>
        </w:tc>
        <w:tc>
          <w:tcPr>
            <w:tcW w:w="3191" w:type="dxa"/>
          </w:tcPr>
          <w:p w:rsidR="003D7F98" w:rsidRDefault="003D7F98">
            <w:r>
              <w:t>СРЕДНЯЯ ЗАРОБОТНАЯ ПЛАТА</w:t>
            </w:r>
          </w:p>
        </w:tc>
      </w:tr>
      <w:tr w:rsidR="003D7F98" w:rsidTr="003D7F98">
        <w:tc>
          <w:tcPr>
            <w:tcW w:w="3190" w:type="dxa"/>
          </w:tcPr>
          <w:p w:rsidR="00F05923" w:rsidRDefault="003D7F98">
            <w:pPr>
              <w:rPr>
                <w:lang w:val="en-US"/>
              </w:rPr>
            </w:pPr>
            <w:r>
              <w:t xml:space="preserve">ГЛЫЗИНА </w:t>
            </w:r>
          </w:p>
          <w:p w:rsidR="003D7F98" w:rsidRDefault="003D7F98">
            <w:bookmarkStart w:id="0" w:name="_GoBack"/>
            <w:bookmarkEnd w:id="0"/>
            <w:r>
              <w:t>ТАТЬЯНА СЕРГЕЕВНА</w:t>
            </w:r>
          </w:p>
        </w:tc>
        <w:tc>
          <w:tcPr>
            <w:tcW w:w="3190" w:type="dxa"/>
          </w:tcPr>
          <w:p w:rsidR="00F05923" w:rsidRDefault="003D7F98">
            <w:pPr>
              <w:rPr>
                <w:lang w:val="en-US"/>
              </w:rPr>
            </w:pPr>
            <w:r>
              <w:t xml:space="preserve">ДИРЕКТОР МУНИЦИПАЛЬНОГО БЮДЖЕТНОГО УЧРЕЖДЕНИЯ КУЛЬТУРЫ САЛЬСКОГО РАЙОНА «РЫБАСОВСКАЯ ПОСЕЛЕНЧЕСКАЯ БИБЛИОТЕКА» </w:t>
            </w:r>
          </w:p>
          <w:p w:rsidR="003D7F98" w:rsidRDefault="003D7F98">
            <w:r>
              <w:t>(МБУК СР «РПБ»)</w:t>
            </w:r>
          </w:p>
        </w:tc>
        <w:tc>
          <w:tcPr>
            <w:tcW w:w="3191" w:type="dxa"/>
          </w:tcPr>
          <w:p w:rsidR="003D7F98" w:rsidRDefault="003D7F98"/>
          <w:p w:rsidR="003D7F98" w:rsidRPr="003D7F98" w:rsidRDefault="003D7F98">
            <w:pPr>
              <w:rPr>
                <w:b/>
              </w:rPr>
            </w:pPr>
            <w:r w:rsidRPr="003D7F98">
              <w:rPr>
                <w:b/>
              </w:rPr>
              <w:t xml:space="preserve">17607,43 рубля </w:t>
            </w:r>
            <w:proofErr w:type="gramStart"/>
            <w:r w:rsidRPr="003D7F98">
              <w:rPr>
                <w:b/>
              </w:rPr>
              <w:t xml:space="preserve">( </w:t>
            </w:r>
            <w:proofErr w:type="gramEnd"/>
            <w:r w:rsidRPr="003D7F98">
              <w:rPr>
                <w:b/>
              </w:rPr>
              <w:t>за 2016год)</w:t>
            </w:r>
          </w:p>
        </w:tc>
      </w:tr>
    </w:tbl>
    <w:p w:rsidR="00967782" w:rsidRDefault="00967782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p w:rsidR="003D7F98" w:rsidRDefault="003D7F9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F98" w:rsidTr="00E11027">
        <w:tc>
          <w:tcPr>
            <w:tcW w:w="3190" w:type="dxa"/>
          </w:tcPr>
          <w:p w:rsidR="003D7F98" w:rsidRDefault="003D7F98" w:rsidP="00E11027">
            <w:r>
              <w:t>ФИО</w:t>
            </w:r>
          </w:p>
        </w:tc>
        <w:tc>
          <w:tcPr>
            <w:tcW w:w="3190" w:type="dxa"/>
          </w:tcPr>
          <w:p w:rsidR="003D7F98" w:rsidRDefault="003D7F98" w:rsidP="00E11027">
            <w:r>
              <w:t>ДОЛЖНОСТЬ</w:t>
            </w:r>
          </w:p>
        </w:tc>
        <w:tc>
          <w:tcPr>
            <w:tcW w:w="3191" w:type="dxa"/>
          </w:tcPr>
          <w:p w:rsidR="003D7F98" w:rsidRDefault="003D7F98" w:rsidP="00E11027">
            <w:r>
              <w:t>СРЕДНЯЯ ЗАРОБОТНАЯ ПЛАТА</w:t>
            </w:r>
          </w:p>
        </w:tc>
      </w:tr>
      <w:tr w:rsidR="003D7F98" w:rsidTr="00E11027">
        <w:tc>
          <w:tcPr>
            <w:tcW w:w="3190" w:type="dxa"/>
          </w:tcPr>
          <w:p w:rsidR="003D7F98" w:rsidRDefault="003D7F98" w:rsidP="00E11027">
            <w:proofErr w:type="gramStart"/>
            <w:r>
              <w:t>КУЦ</w:t>
            </w:r>
            <w:proofErr w:type="gramEnd"/>
            <w:r>
              <w:t xml:space="preserve"> ОЛЬГА ИВАНОВНА</w:t>
            </w:r>
          </w:p>
        </w:tc>
        <w:tc>
          <w:tcPr>
            <w:tcW w:w="3190" w:type="dxa"/>
          </w:tcPr>
          <w:p w:rsidR="00F05923" w:rsidRDefault="003D7F98" w:rsidP="00E11027">
            <w:pPr>
              <w:rPr>
                <w:lang w:val="en-US"/>
              </w:rPr>
            </w:pPr>
            <w:r>
              <w:t>ДИРЕКТОР МУНИЦИПАЛЬНОГО БЮДЖЕТНОГО УЧРЕЖДЕНИЯ КУЛЬТУРЫ САЛЬСКОГО РАЙОНА «СДК РЫБАСОВСКОГО СЕЛЬСКОГО ПОСЕЛЕНИЯ»</w:t>
            </w:r>
          </w:p>
          <w:p w:rsidR="003D7F98" w:rsidRDefault="003D7F98" w:rsidP="00E11027">
            <w:r>
              <w:t xml:space="preserve"> (МБУК СР «СДК»)</w:t>
            </w:r>
          </w:p>
        </w:tc>
        <w:tc>
          <w:tcPr>
            <w:tcW w:w="3191" w:type="dxa"/>
          </w:tcPr>
          <w:p w:rsidR="003D7F98" w:rsidRDefault="003D7F98" w:rsidP="00E11027"/>
          <w:p w:rsidR="003D7F98" w:rsidRPr="003D7F98" w:rsidRDefault="00F05923" w:rsidP="00E11027">
            <w:pPr>
              <w:rPr>
                <w:b/>
              </w:rPr>
            </w:pPr>
            <w:r>
              <w:rPr>
                <w:b/>
                <w:lang w:val="en-US"/>
              </w:rPr>
              <w:t>25147.54</w:t>
            </w:r>
            <w:r w:rsidR="003D7F98" w:rsidRPr="003D7F98">
              <w:rPr>
                <w:b/>
              </w:rPr>
              <w:t xml:space="preserve"> рубля ( за 2016год)</w:t>
            </w:r>
          </w:p>
        </w:tc>
      </w:tr>
    </w:tbl>
    <w:p w:rsidR="003D7F98" w:rsidRDefault="003D7F98"/>
    <w:sectPr w:rsidR="003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98"/>
    <w:rsid w:val="003D7F98"/>
    <w:rsid w:val="004C699C"/>
    <w:rsid w:val="00967782"/>
    <w:rsid w:val="00F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9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699C"/>
    <w:pPr>
      <w:widowControl w:val="0"/>
      <w:adjustRightInd w:val="0"/>
      <w:spacing w:before="239" w:after="120"/>
    </w:pPr>
    <w:rPr>
      <w:rFonts w:ascii="Arial1" w:eastAsia="MS Mincho" w:hAnsi="Arial1" w:cs="Tahoma"/>
      <w:sz w:val="28"/>
    </w:rPr>
  </w:style>
  <w:style w:type="character" w:customStyle="1" w:styleId="a4">
    <w:name w:val="Название Знак"/>
    <w:basedOn w:val="a0"/>
    <w:link w:val="a3"/>
    <w:rsid w:val="004C699C"/>
    <w:rPr>
      <w:rFonts w:ascii="Arial1" w:eastAsia="MS Mincho" w:hAnsi="Arial1" w:cs="Tahoma"/>
      <w:sz w:val="28"/>
      <w:szCs w:val="20"/>
      <w:lang w:eastAsia="ru-RU"/>
    </w:rPr>
  </w:style>
  <w:style w:type="table" w:styleId="a5">
    <w:name w:val="Table Grid"/>
    <w:basedOn w:val="a1"/>
    <w:uiPriority w:val="59"/>
    <w:rsid w:val="003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9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699C"/>
    <w:pPr>
      <w:widowControl w:val="0"/>
      <w:adjustRightInd w:val="0"/>
      <w:spacing w:before="239" w:after="120"/>
    </w:pPr>
    <w:rPr>
      <w:rFonts w:ascii="Arial1" w:eastAsia="MS Mincho" w:hAnsi="Arial1" w:cs="Tahoma"/>
      <w:sz w:val="28"/>
    </w:rPr>
  </w:style>
  <w:style w:type="character" w:customStyle="1" w:styleId="a4">
    <w:name w:val="Название Знак"/>
    <w:basedOn w:val="a0"/>
    <w:link w:val="a3"/>
    <w:rsid w:val="004C699C"/>
    <w:rPr>
      <w:rFonts w:ascii="Arial1" w:eastAsia="MS Mincho" w:hAnsi="Arial1" w:cs="Tahoma"/>
      <w:sz w:val="28"/>
      <w:szCs w:val="20"/>
      <w:lang w:eastAsia="ru-RU"/>
    </w:rPr>
  </w:style>
  <w:style w:type="table" w:styleId="a5">
    <w:name w:val="Table Grid"/>
    <w:basedOn w:val="a1"/>
    <w:uiPriority w:val="59"/>
    <w:rsid w:val="003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A0ED-54A1-46A8-A1DC-F145B9F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2017-03-16T08:03:00Z</dcterms:created>
  <dcterms:modified xsi:type="dcterms:W3CDTF">2017-03-16T08:30:00Z</dcterms:modified>
</cp:coreProperties>
</file>