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3B" w:rsidRDefault="0050603B" w:rsidP="0050603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0603B" w:rsidRDefault="0050603B" w:rsidP="0050603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0603B" w:rsidRDefault="0050603B" w:rsidP="0050603B">
      <w:pPr>
        <w:spacing w:line="10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0603B" w:rsidRDefault="0050603B" w:rsidP="0050603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50603B" w:rsidRDefault="0050603B" w:rsidP="0050603B">
      <w:pPr>
        <w:pBdr>
          <w:bottom w:val="single" w:sz="12" w:space="1" w:color="000000"/>
        </w:pBd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РЫБАСОВСКОГО СЕЛЬСКОГО ПОСЕЛЕНИЯ</w:t>
      </w:r>
    </w:p>
    <w:p w:rsidR="0050603B" w:rsidRDefault="0050603B" w:rsidP="0050603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0233" w:rsidRPr="00F9334A" w:rsidRDefault="00F9334A" w:rsidP="005902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90233" w:rsidRPr="00F9334A">
        <w:rPr>
          <w:bCs/>
          <w:sz w:val="28"/>
          <w:szCs w:val="28"/>
        </w:rPr>
        <w:t xml:space="preserve">О назначении </w:t>
      </w:r>
      <w:proofErr w:type="gramStart"/>
      <w:r w:rsidR="00590233" w:rsidRPr="00F9334A">
        <w:rPr>
          <w:bCs/>
          <w:sz w:val="28"/>
          <w:szCs w:val="28"/>
        </w:rPr>
        <w:t>ежемесячной</w:t>
      </w:r>
      <w:proofErr w:type="gramEnd"/>
    </w:p>
    <w:p w:rsidR="00590233" w:rsidRPr="00F9334A" w:rsidRDefault="00590233" w:rsidP="00590233">
      <w:pPr>
        <w:rPr>
          <w:bCs/>
          <w:sz w:val="28"/>
          <w:szCs w:val="28"/>
        </w:rPr>
      </w:pPr>
      <w:r w:rsidRPr="00F9334A">
        <w:rPr>
          <w:bCs/>
          <w:sz w:val="28"/>
          <w:szCs w:val="28"/>
        </w:rPr>
        <w:t xml:space="preserve"> надбавки за выслугу лет </w:t>
      </w:r>
    </w:p>
    <w:p w:rsidR="00590233" w:rsidRPr="00F9334A" w:rsidRDefault="00590233" w:rsidP="00590233">
      <w:pPr>
        <w:rPr>
          <w:bCs/>
          <w:sz w:val="28"/>
          <w:szCs w:val="28"/>
        </w:rPr>
      </w:pPr>
      <w:r w:rsidRPr="00F9334A">
        <w:rPr>
          <w:bCs/>
          <w:sz w:val="28"/>
          <w:szCs w:val="28"/>
        </w:rPr>
        <w:t>Главе Администрации</w:t>
      </w:r>
    </w:p>
    <w:p w:rsidR="00590233" w:rsidRPr="00F9334A" w:rsidRDefault="00590233" w:rsidP="00590233">
      <w:pPr>
        <w:rPr>
          <w:bCs/>
          <w:sz w:val="28"/>
          <w:szCs w:val="28"/>
        </w:rPr>
      </w:pPr>
      <w:r w:rsidRPr="00F9334A">
        <w:rPr>
          <w:bCs/>
          <w:sz w:val="28"/>
          <w:szCs w:val="28"/>
        </w:rPr>
        <w:t xml:space="preserve">Рыбасовского сельского </w:t>
      </w:r>
    </w:p>
    <w:p w:rsidR="00590233" w:rsidRPr="00590233" w:rsidRDefault="00590233" w:rsidP="00590233">
      <w:pPr>
        <w:rPr>
          <w:bCs/>
          <w:sz w:val="32"/>
          <w:szCs w:val="32"/>
        </w:rPr>
      </w:pPr>
      <w:r w:rsidRPr="00F9334A">
        <w:rPr>
          <w:bCs/>
          <w:sz w:val="28"/>
          <w:szCs w:val="28"/>
        </w:rPr>
        <w:t xml:space="preserve">поселения </w:t>
      </w:r>
      <w:proofErr w:type="spellStart"/>
      <w:r w:rsidRPr="00F9334A">
        <w:rPr>
          <w:bCs/>
          <w:sz w:val="28"/>
          <w:szCs w:val="28"/>
        </w:rPr>
        <w:t>Неберикутину</w:t>
      </w:r>
      <w:proofErr w:type="spellEnd"/>
      <w:r w:rsidRPr="00F9334A">
        <w:rPr>
          <w:bCs/>
          <w:sz w:val="28"/>
          <w:szCs w:val="28"/>
        </w:rPr>
        <w:t xml:space="preserve"> А.П</w:t>
      </w:r>
      <w:r>
        <w:rPr>
          <w:bCs/>
          <w:sz w:val="32"/>
          <w:szCs w:val="32"/>
        </w:rPr>
        <w:t>.</w:t>
      </w:r>
      <w:r w:rsidR="00F9334A">
        <w:rPr>
          <w:bCs/>
          <w:sz w:val="32"/>
          <w:szCs w:val="32"/>
        </w:rPr>
        <w:t>»</w:t>
      </w:r>
      <w:bookmarkStart w:id="0" w:name="_GoBack"/>
      <w:bookmarkEnd w:id="0"/>
    </w:p>
    <w:p w:rsidR="0050603B" w:rsidRDefault="0050603B" w:rsidP="0050603B">
      <w:pPr>
        <w:spacing w:line="100" w:lineRule="atLeast"/>
        <w:ind w:right="4252"/>
        <w:rPr>
          <w:sz w:val="28"/>
          <w:szCs w:val="28"/>
        </w:rPr>
      </w:pPr>
    </w:p>
    <w:p w:rsidR="0050603B" w:rsidRDefault="0050603B" w:rsidP="0050603B">
      <w:pPr>
        <w:spacing w:line="100" w:lineRule="atLeas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50603B" w:rsidRDefault="0050603B" w:rsidP="0050603B">
      <w:pPr>
        <w:spacing w:line="100" w:lineRule="atLeas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</w:t>
      </w:r>
    </w:p>
    <w:p w:rsidR="0050603B" w:rsidRDefault="0050603B" w:rsidP="0050603B">
      <w:pPr>
        <w:tabs>
          <w:tab w:val="left" w:pos="5103"/>
        </w:tabs>
        <w:spacing w:line="100" w:lineRule="atLeas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 </w:t>
      </w:r>
      <w:r w:rsidR="00F9334A">
        <w:rPr>
          <w:sz w:val="28"/>
          <w:szCs w:val="28"/>
        </w:rPr>
        <w:t>поселения</w:t>
      </w:r>
      <w:r w:rsidR="00F9334A">
        <w:rPr>
          <w:sz w:val="28"/>
          <w:szCs w:val="28"/>
        </w:rPr>
        <w:tab/>
        <w:t xml:space="preserve">                     31</w:t>
      </w:r>
      <w:r w:rsidR="00F80ED1">
        <w:rPr>
          <w:sz w:val="28"/>
          <w:szCs w:val="28"/>
        </w:rPr>
        <w:t xml:space="preserve"> января 2020</w:t>
      </w:r>
      <w:r>
        <w:rPr>
          <w:sz w:val="28"/>
          <w:szCs w:val="28"/>
        </w:rPr>
        <w:t xml:space="preserve"> года</w:t>
      </w:r>
    </w:p>
    <w:p w:rsidR="0050603B" w:rsidRDefault="0050603B" w:rsidP="0050603B">
      <w:pPr>
        <w:jc w:val="both"/>
        <w:rPr>
          <w:sz w:val="28"/>
          <w:szCs w:val="24"/>
        </w:rPr>
      </w:pPr>
    </w:p>
    <w:p w:rsidR="0050603B" w:rsidRPr="00F9334A" w:rsidRDefault="0050603B" w:rsidP="0050603B">
      <w:pPr>
        <w:pStyle w:val="ConsPlusNormal"/>
        <w:ind w:left="-180" w:right="-1" w:firstLine="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>Руководствуясь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 Рыбасовского с</w:t>
      </w:r>
      <w:r w:rsidR="00F80ED1">
        <w:rPr>
          <w:rFonts w:ascii="Times New Roman" w:hAnsi="Times New Roman" w:cs="Times New Roman"/>
          <w:sz w:val="28"/>
          <w:szCs w:val="28"/>
        </w:rPr>
        <w:t>ельского поселения от 31.05.2017года №48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0ED1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в Рыбасовском сельском </w:t>
      </w:r>
      <w:r w:rsidR="00F80ED1" w:rsidRPr="00F9334A">
        <w:rPr>
          <w:rFonts w:ascii="Times New Roman" w:hAnsi="Times New Roman" w:cs="Times New Roman"/>
          <w:sz w:val="28"/>
          <w:szCs w:val="28"/>
        </w:rPr>
        <w:t>поселении</w:t>
      </w:r>
      <w:r w:rsidRPr="00F9334A">
        <w:rPr>
          <w:rFonts w:ascii="Times New Roman" w:hAnsi="Times New Roman" w:cs="Times New Roman"/>
          <w:sz w:val="28"/>
          <w:szCs w:val="28"/>
        </w:rPr>
        <w:t xml:space="preserve">» и </w:t>
      </w:r>
      <w:r w:rsidR="003801FD" w:rsidRPr="00F9334A">
        <w:rPr>
          <w:rFonts w:ascii="Times New Roman" w:hAnsi="Times New Roman" w:cs="Times New Roman"/>
          <w:sz w:val="28"/>
          <w:szCs w:val="28"/>
        </w:rPr>
        <w:t xml:space="preserve">решением от 20 апреля 2011года №107 «Об утверждении Положения о муниципальной службе </w:t>
      </w:r>
      <w:proofErr w:type="gramStart"/>
      <w:r w:rsidR="003801FD" w:rsidRPr="00F933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01FD" w:rsidRPr="00F93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1FD" w:rsidRPr="00F9334A">
        <w:rPr>
          <w:rFonts w:ascii="Times New Roman" w:hAnsi="Times New Roman" w:cs="Times New Roman"/>
          <w:sz w:val="28"/>
          <w:szCs w:val="28"/>
        </w:rPr>
        <w:t>Сальском</w:t>
      </w:r>
      <w:proofErr w:type="gramEnd"/>
      <w:r w:rsidR="003801FD" w:rsidRPr="00F9334A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F9334A">
        <w:rPr>
          <w:rFonts w:ascii="Times New Roman" w:hAnsi="Times New Roman" w:cs="Times New Roman"/>
          <w:sz w:val="28"/>
          <w:szCs w:val="28"/>
        </w:rPr>
        <w:t>:</w:t>
      </w:r>
      <w:r w:rsidRPr="00F9334A">
        <w:rPr>
          <w:sz w:val="28"/>
          <w:szCs w:val="28"/>
        </w:rPr>
        <w:t xml:space="preserve"> </w:t>
      </w:r>
    </w:p>
    <w:p w:rsidR="0050603B" w:rsidRDefault="0050603B" w:rsidP="003801FD">
      <w:pPr>
        <w:tabs>
          <w:tab w:val="right" w:pos="9639"/>
        </w:tabs>
        <w:jc w:val="both"/>
        <w:rPr>
          <w:sz w:val="28"/>
          <w:szCs w:val="28"/>
        </w:rPr>
      </w:pPr>
      <w:r w:rsidRPr="00F9334A">
        <w:rPr>
          <w:sz w:val="28"/>
          <w:szCs w:val="28"/>
        </w:rPr>
        <w:t>1</w:t>
      </w:r>
      <w:r w:rsidR="00F80ED1" w:rsidRPr="00F9334A">
        <w:rPr>
          <w:sz w:val="28"/>
          <w:szCs w:val="28"/>
        </w:rPr>
        <w:t>. В соответствии с приложением 3</w:t>
      </w:r>
      <w:r w:rsidRPr="00F9334A">
        <w:rPr>
          <w:sz w:val="28"/>
          <w:szCs w:val="28"/>
        </w:rPr>
        <w:t xml:space="preserve"> Решения Собрания депутатов Рыбасовского сельского поселения  </w:t>
      </w:r>
      <w:r w:rsidR="00F80ED1" w:rsidRPr="00F9334A">
        <w:rPr>
          <w:sz w:val="28"/>
          <w:szCs w:val="28"/>
        </w:rPr>
        <w:t>от 31.05.2017года №</w:t>
      </w:r>
      <w:r w:rsidR="00B2681A" w:rsidRPr="00F9334A">
        <w:rPr>
          <w:sz w:val="28"/>
          <w:szCs w:val="28"/>
        </w:rPr>
        <w:t xml:space="preserve"> </w:t>
      </w:r>
      <w:r w:rsidR="00F80ED1" w:rsidRPr="00F9334A">
        <w:rPr>
          <w:sz w:val="28"/>
          <w:szCs w:val="28"/>
        </w:rPr>
        <w:t>48</w:t>
      </w:r>
      <w:r w:rsidRPr="00F9334A">
        <w:rPr>
          <w:sz w:val="28"/>
          <w:szCs w:val="28"/>
        </w:rPr>
        <w:t xml:space="preserve">,  главе </w:t>
      </w:r>
      <w:r>
        <w:rPr>
          <w:sz w:val="28"/>
          <w:szCs w:val="28"/>
        </w:rPr>
        <w:t xml:space="preserve">Администрации Рыбасовского сельского поселения </w:t>
      </w:r>
      <w:proofErr w:type="spellStart"/>
      <w:r>
        <w:rPr>
          <w:sz w:val="28"/>
          <w:szCs w:val="28"/>
        </w:rPr>
        <w:t>Неберикутину</w:t>
      </w:r>
      <w:proofErr w:type="spellEnd"/>
      <w:r>
        <w:rPr>
          <w:sz w:val="28"/>
          <w:szCs w:val="28"/>
        </w:rPr>
        <w:t xml:space="preserve"> Алексею Павловичу выплачивать:</w:t>
      </w:r>
    </w:p>
    <w:p w:rsidR="0050603B" w:rsidRDefault="00F80ED1" w:rsidP="003801FD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 ежемесячную 30</w:t>
      </w:r>
      <w:r w:rsidR="0050603B">
        <w:rPr>
          <w:sz w:val="28"/>
          <w:szCs w:val="28"/>
        </w:rPr>
        <w:t xml:space="preserve"> % надбавку к должностному окладу</w:t>
      </w:r>
      <w:r>
        <w:rPr>
          <w:sz w:val="28"/>
          <w:szCs w:val="28"/>
        </w:rPr>
        <w:t xml:space="preserve"> за выслугу лет</w:t>
      </w:r>
      <w:r w:rsidR="0050603B">
        <w:rPr>
          <w:sz w:val="28"/>
          <w:szCs w:val="28"/>
        </w:rPr>
        <w:t xml:space="preserve"> при стаже</w:t>
      </w:r>
      <w:r w:rsidR="00B2681A">
        <w:rPr>
          <w:sz w:val="28"/>
          <w:szCs w:val="28"/>
        </w:rPr>
        <w:t xml:space="preserve"> муниципальной службы свыше 15 лет</w:t>
      </w:r>
      <w:r w:rsidR="0050603B">
        <w:rPr>
          <w:sz w:val="28"/>
          <w:szCs w:val="28"/>
        </w:rPr>
        <w:t xml:space="preserve">; </w:t>
      </w:r>
    </w:p>
    <w:p w:rsidR="0050603B" w:rsidRDefault="0050603B" w:rsidP="0050603B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napToGrid w:val="0"/>
          <w:sz w:val="28"/>
          <w:szCs w:val="28"/>
        </w:rPr>
        <w:t xml:space="preserve">Настоящее  решение  вступает  в  силу  со  дня  его  официального           обнародования </w:t>
      </w:r>
      <w:r>
        <w:rPr>
          <w:sz w:val="28"/>
          <w:szCs w:val="28"/>
        </w:rPr>
        <w:t>и распространяется н</w:t>
      </w:r>
      <w:r w:rsidR="00B2681A">
        <w:rPr>
          <w:sz w:val="28"/>
          <w:szCs w:val="28"/>
        </w:rPr>
        <w:t xml:space="preserve">а правоотношения, возникшие </w:t>
      </w:r>
      <w:r w:rsidR="003801FD">
        <w:rPr>
          <w:sz w:val="28"/>
          <w:szCs w:val="28"/>
        </w:rPr>
        <w:t xml:space="preserve">                            </w:t>
      </w:r>
      <w:r w:rsidR="00B2681A">
        <w:rPr>
          <w:sz w:val="28"/>
          <w:szCs w:val="28"/>
        </w:rPr>
        <w:t>с 21  января 2020</w:t>
      </w:r>
      <w:r>
        <w:rPr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.</w:t>
      </w:r>
    </w:p>
    <w:p w:rsidR="0050603B" w:rsidRDefault="0050603B" w:rsidP="0050603B">
      <w:pPr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собственности Собрания депутатов Рыбасовского сельского поселения.</w:t>
      </w:r>
    </w:p>
    <w:p w:rsidR="0050603B" w:rsidRDefault="0050603B" w:rsidP="0050603B">
      <w:pPr>
        <w:jc w:val="both"/>
        <w:rPr>
          <w:sz w:val="28"/>
        </w:rPr>
      </w:pPr>
    </w:p>
    <w:p w:rsidR="0050603B" w:rsidRDefault="0050603B" w:rsidP="0050603B">
      <w:pPr>
        <w:pStyle w:val="ConsNonformat"/>
        <w:widowControl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депутатов-</w:t>
      </w:r>
    </w:p>
    <w:p w:rsidR="0050603B" w:rsidRDefault="0050603B" w:rsidP="0050603B">
      <w:pPr>
        <w:pStyle w:val="ConsNonformat"/>
        <w:widowControl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Рыбасовского сельского поселения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О.И.</w:t>
      </w:r>
    </w:p>
    <w:p w:rsidR="0050603B" w:rsidRDefault="0050603B" w:rsidP="0050603B">
      <w:pPr>
        <w:pStyle w:val="ConsNonformat"/>
        <w:widowControl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3B" w:rsidRDefault="0050603B" w:rsidP="0050603B">
      <w:pPr>
        <w:pStyle w:val="ConsNonformat"/>
        <w:widowControl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3B" w:rsidRDefault="0050603B" w:rsidP="0050603B">
      <w:pPr>
        <w:jc w:val="center"/>
        <w:rPr>
          <w:b/>
          <w:sz w:val="24"/>
        </w:rPr>
      </w:pPr>
    </w:p>
    <w:p w:rsidR="0050603B" w:rsidRDefault="0050603B" w:rsidP="0050603B">
      <w:pPr>
        <w:tabs>
          <w:tab w:val="left" w:pos="0"/>
          <w:tab w:val="left" w:pos="180"/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50603B" w:rsidRDefault="00F9334A" w:rsidP="0050603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2681A">
        <w:rPr>
          <w:sz w:val="28"/>
          <w:szCs w:val="28"/>
        </w:rPr>
        <w:t xml:space="preserve"> января 2020</w:t>
      </w:r>
      <w:r w:rsidR="0050603B">
        <w:rPr>
          <w:sz w:val="28"/>
          <w:szCs w:val="28"/>
        </w:rPr>
        <w:t xml:space="preserve"> года</w:t>
      </w:r>
    </w:p>
    <w:p w:rsidR="0050603B" w:rsidRDefault="00B2681A" w:rsidP="0050603B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</w:r>
      <w:r w:rsidR="00F9334A">
        <w:rPr>
          <w:sz w:val="28"/>
          <w:szCs w:val="28"/>
        </w:rPr>
        <w:t>144</w:t>
      </w:r>
    </w:p>
    <w:p w:rsidR="007F395D" w:rsidRDefault="00F9334A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F4"/>
    <w:rsid w:val="003801FD"/>
    <w:rsid w:val="003870C7"/>
    <w:rsid w:val="00487CF4"/>
    <w:rsid w:val="00504CD0"/>
    <w:rsid w:val="0050603B"/>
    <w:rsid w:val="00590233"/>
    <w:rsid w:val="00727F68"/>
    <w:rsid w:val="00B2681A"/>
    <w:rsid w:val="00DB52BA"/>
    <w:rsid w:val="00F409B1"/>
    <w:rsid w:val="00F80ED1"/>
    <w:rsid w:val="00F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0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6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0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6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2020-01-20T06:36:00Z</cp:lastPrinted>
  <dcterms:created xsi:type="dcterms:W3CDTF">2019-02-06T05:27:00Z</dcterms:created>
  <dcterms:modified xsi:type="dcterms:W3CDTF">2020-01-21T08:20:00Z</dcterms:modified>
</cp:coreProperties>
</file>