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46" w:rsidRPr="001E4B7B" w:rsidRDefault="00341546" w:rsidP="00341546">
      <w:pPr>
        <w:tabs>
          <w:tab w:val="left" w:pos="1160"/>
        </w:tabs>
        <w:jc w:val="center"/>
        <w:rPr>
          <w:b/>
        </w:rPr>
      </w:pPr>
      <w:r>
        <w:rPr>
          <w:b/>
        </w:rPr>
        <w:t>РОССИЙСКАЯ ФЕДЕРА</w:t>
      </w:r>
      <w:r w:rsidRPr="001E4B7B">
        <w:rPr>
          <w:b/>
        </w:rPr>
        <w:t>ЦИЯ</w:t>
      </w:r>
    </w:p>
    <w:p w:rsidR="00341546" w:rsidRDefault="00341546" w:rsidP="00341546">
      <w:pPr>
        <w:tabs>
          <w:tab w:val="left" w:pos="1160"/>
        </w:tabs>
        <w:jc w:val="center"/>
        <w:rPr>
          <w:b/>
        </w:rPr>
      </w:pPr>
      <w:r w:rsidRPr="001E4B7B">
        <w:rPr>
          <w:b/>
        </w:rPr>
        <w:t>РОСТОВСКАЯ ОБЛАСТЬ</w:t>
      </w:r>
    </w:p>
    <w:p w:rsidR="00341546" w:rsidRPr="001E4B7B" w:rsidRDefault="00341546" w:rsidP="00341546">
      <w:pPr>
        <w:tabs>
          <w:tab w:val="left" w:pos="1160"/>
        </w:tabs>
        <w:jc w:val="center"/>
        <w:rPr>
          <w:b/>
        </w:rPr>
      </w:pPr>
      <w:r>
        <w:rPr>
          <w:b/>
        </w:rPr>
        <w:t>САЛЬСКИЙ РАЙОН</w:t>
      </w:r>
    </w:p>
    <w:p w:rsidR="00341546" w:rsidRPr="001E4B7B" w:rsidRDefault="00341546" w:rsidP="00341546">
      <w:pPr>
        <w:tabs>
          <w:tab w:val="left" w:pos="1160"/>
        </w:tabs>
        <w:jc w:val="center"/>
        <w:rPr>
          <w:b/>
        </w:rPr>
      </w:pPr>
      <w:r>
        <w:rPr>
          <w:b/>
        </w:rPr>
        <w:t>РЫБАСОВСКОЕ</w:t>
      </w:r>
      <w:r w:rsidRPr="001E4B7B">
        <w:rPr>
          <w:b/>
        </w:rPr>
        <w:t xml:space="preserve"> СЕЛЬСКОЕ ПОСЕЛЕНИЕ</w:t>
      </w:r>
    </w:p>
    <w:p w:rsidR="00341546" w:rsidRPr="001E4B7B" w:rsidRDefault="00341546" w:rsidP="00341546">
      <w:pPr>
        <w:tabs>
          <w:tab w:val="left" w:pos="1160"/>
        </w:tabs>
        <w:jc w:val="center"/>
        <w:rPr>
          <w:b/>
        </w:rPr>
      </w:pPr>
    </w:p>
    <w:p w:rsidR="00341546" w:rsidRPr="001E4B7B" w:rsidRDefault="00341546" w:rsidP="00341546">
      <w:pPr>
        <w:tabs>
          <w:tab w:val="left" w:pos="1160"/>
        </w:tabs>
        <w:jc w:val="center"/>
        <w:rPr>
          <w:b/>
        </w:rPr>
      </w:pPr>
      <w:r w:rsidRPr="001E4B7B">
        <w:rPr>
          <w:b/>
        </w:rPr>
        <w:t xml:space="preserve">СОБРАНИЕ ДЕПУТАТОВ </w:t>
      </w:r>
    </w:p>
    <w:p w:rsidR="00341546" w:rsidRPr="001E4B7B" w:rsidRDefault="00341546" w:rsidP="00341546">
      <w:pPr>
        <w:tabs>
          <w:tab w:val="left" w:pos="1160"/>
        </w:tabs>
        <w:jc w:val="center"/>
        <w:rPr>
          <w:b/>
        </w:rPr>
      </w:pPr>
      <w:r>
        <w:rPr>
          <w:b/>
        </w:rPr>
        <w:t>РЫБАСОВСКОГО</w:t>
      </w:r>
      <w:r w:rsidRPr="001E4B7B">
        <w:rPr>
          <w:b/>
        </w:rPr>
        <w:t xml:space="preserve"> СЕЛЬСКОГО ПОСЕЛЕНИЯ</w:t>
      </w:r>
    </w:p>
    <w:p w:rsidR="00341546" w:rsidRPr="001E4B7B" w:rsidRDefault="00341546" w:rsidP="00341546">
      <w:pPr>
        <w:tabs>
          <w:tab w:val="left" w:pos="1160"/>
        </w:tabs>
        <w:jc w:val="center"/>
        <w:rPr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134620</wp:posOffset>
                </wp:positionV>
                <wp:extent cx="5829300" cy="0"/>
                <wp:effectExtent l="19685" t="15875" r="18415" b="222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0.6pt" to="477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" strokeweight="2.25pt"/>
            </w:pict>
          </mc:Fallback>
        </mc:AlternateContent>
      </w:r>
    </w:p>
    <w:p w:rsidR="00341546" w:rsidRDefault="00341546" w:rsidP="00341546">
      <w:pPr>
        <w:spacing w:line="276" w:lineRule="auto"/>
        <w:jc w:val="both"/>
        <w:rPr>
          <w:sz w:val="28"/>
          <w:szCs w:val="28"/>
        </w:rPr>
      </w:pPr>
    </w:p>
    <w:p w:rsidR="00341546" w:rsidRDefault="00341546" w:rsidP="00341546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РЕШЕНИЕ</w:t>
      </w:r>
    </w:p>
    <w:p w:rsidR="00341546" w:rsidRDefault="00341546" w:rsidP="00341546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в Законодательное Собрание</w:t>
      </w:r>
    </w:p>
    <w:p w:rsidR="00341546" w:rsidRDefault="00341546" w:rsidP="00341546">
      <w:pPr>
        <w:jc w:val="both"/>
        <w:rPr>
          <w:sz w:val="28"/>
          <w:szCs w:val="28"/>
        </w:rPr>
      </w:pPr>
      <w:r>
        <w:rPr>
          <w:sz w:val="28"/>
          <w:szCs w:val="28"/>
        </w:rPr>
        <w:t>Ростовской области в порядке законодательной</w:t>
      </w:r>
    </w:p>
    <w:p w:rsidR="00341546" w:rsidRDefault="00341546" w:rsidP="00341546">
      <w:pPr>
        <w:jc w:val="both"/>
        <w:rPr>
          <w:sz w:val="28"/>
          <w:szCs w:val="28"/>
        </w:rPr>
      </w:pPr>
      <w:r>
        <w:rPr>
          <w:sz w:val="28"/>
          <w:szCs w:val="28"/>
        </w:rPr>
        <w:t>инициативы проекта областного закона</w:t>
      </w:r>
    </w:p>
    <w:p w:rsidR="00341546" w:rsidRDefault="00341546" w:rsidP="00341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внесении изменения в Областной закон </w:t>
      </w:r>
    </w:p>
    <w:p w:rsidR="00341546" w:rsidRDefault="00341546" w:rsidP="00341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местном самоуправлении в Ростовской области»  </w:t>
      </w:r>
    </w:p>
    <w:p w:rsidR="00341546" w:rsidRDefault="00341546" w:rsidP="00341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341546" w:rsidRDefault="00341546" w:rsidP="0034154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Принято Собранием депутатов</w:t>
      </w:r>
    </w:p>
    <w:p w:rsidR="00341546" w:rsidRDefault="00341546" w:rsidP="00341546">
      <w:pPr>
        <w:tabs>
          <w:tab w:val="left" w:pos="2748"/>
          <w:tab w:val="right" w:pos="945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Рыбасовского сельского поселения                                       31.05</w:t>
      </w:r>
      <w:r w:rsidRPr="00D94881">
        <w:rPr>
          <w:sz w:val="28"/>
          <w:szCs w:val="28"/>
        </w:rPr>
        <w:t>.2023 года</w:t>
      </w:r>
      <w:r>
        <w:rPr>
          <w:sz w:val="28"/>
          <w:szCs w:val="28"/>
        </w:rPr>
        <w:t xml:space="preserve">     </w:t>
      </w:r>
    </w:p>
    <w:p w:rsidR="00341546" w:rsidRPr="007B376F" w:rsidRDefault="00341546" w:rsidP="00341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Pr="00187671">
        <w:rPr>
          <w:sz w:val="28"/>
          <w:szCs w:val="28"/>
        </w:rPr>
        <w:t xml:space="preserve">                                                                                      </w:t>
      </w:r>
    </w:p>
    <w:p w:rsidR="00341546" w:rsidRPr="00187671" w:rsidRDefault="00341546" w:rsidP="00341546">
      <w:pPr>
        <w:jc w:val="both"/>
        <w:rPr>
          <w:sz w:val="28"/>
          <w:szCs w:val="28"/>
        </w:rPr>
      </w:pPr>
      <w:r w:rsidRPr="00187671">
        <w:rPr>
          <w:sz w:val="28"/>
          <w:szCs w:val="28"/>
        </w:rPr>
        <w:t xml:space="preserve">               В соответствии с частью 1 статьи 46 Устава Ростовской области, статьей 29</w:t>
      </w:r>
      <w:r w:rsidRPr="00187671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 xml:space="preserve">    </w:t>
      </w:r>
      <w:r w:rsidRPr="00187671">
        <w:rPr>
          <w:sz w:val="28"/>
          <w:szCs w:val="28"/>
        </w:rPr>
        <w:t xml:space="preserve"> Областного закона от 28 декабря 2005 года № 436-ЗС «О местном самоуправлении в Ростовско</w:t>
      </w:r>
      <w:r>
        <w:rPr>
          <w:sz w:val="28"/>
          <w:szCs w:val="28"/>
        </w:rPr>
        <w:t>й области», на основании статьи</w:t>
      </w:r>
      <w:r w:rsidRPr="00187671">
        <w:rPr>
          <w:sz w:val="28"/>
          <w:szCs w:val="28"/>
        </w:rPr>
        <w:t xml:space="preserve"> </w:t>
      </w:r>
      <w:r>
        <w:rPr>
          <w:sz w:val="28"/>
          <w:szCs w:val="28"/>
        </w:rPr>
        <w:t>27</w:t>
      </w:r>
      <w:r w:rsidRPr="00187671">
        <w:rPr>
          <w:sz w:val="28"/>
          <w:szCs w:val="28"/>
        </w:rPr>
        <w:t xml:space="preserve"> Устава муниципального образования «</w:t>
      </w:r>
      <w:r>
        <w:rPr>
          <w:sz w:val="28"/>
          <w:szCs w:val="28"/>
        </w:rPr>
        <w:t>Рыбасовское</w:t>
      </w:r>
      <w:r w:rsidRPr="00187671">
        <w:rPr>
          <w:sz w:val="28"/>
          <w:szCs w:val="28"/>
        </w:rPr>
        <w:t xml:space="preserve"> сельское поселение» Собрание депутатов </w:t>
      </w:r>
      <w:r>
        <w:rPr>
          <w:sz w:val="28"/>
          <w:szCs w:val="28"/>
        </w:rPr>
        <w:t>Рыбасовского</w:t>
      </w:r>
      <w:r w:rsidRPr="00187671">
        <w:rPr>
          <w:sz w:val="28"/>
          <w:szCs w:val="28"/>
        </w:rPr>
        <w:t xml:space="preserve"> сельского поселения</w:t>
      </w:r>
    </w:p>
    <w:p w:rsidR="00341546" w:rsidRPr="00187671" w:rsidRDefault="00341546" w:rsidP="00341546">
      <w:pPr>
        <w:jc w:val="both"/>
        <w:rPr>
          <w:sz w:val="28"/>
          <w:szCs w:val="28"/>
        </w:rPr>
      </w:pPr>
    </w:p>
    <w:p w:rsidR="00341546" w:rsidRPr="00187671" w:rsidRDefault="00341546" w:rsidP="00341546">
      <w:pPr>
        <w:tabs>
          <w:tab w:val="left" w:pos="3286"/>
        </w:tabs>
        <w:jc w:val="both"/>
        <w:rPr>
          <w:sz w:val="28"/>
          <w:szCs w:val="28"/>
        </w:rPr>
      </w:pPr>
      <w:r w:rsidRPr="00187671">
        <w:rPr>
          <w:sz w:val="28"/>
          <w:szCs w:val="28"/>
        </w:rPr>
        <w:tab/>
        <w:t xml:space="preserve">       РЕШИЛО:</w:t>
      </w:r>
    </w:p>
    <w:p w:rsidR="00341546" w:rsidRPr="00187671" w:rsidRDefault="00341546" w:rsidP="00341546">
      <w:pPr>
        <w:tabs>
          <w:tab w:val="left" w:pos="3286"/>
        </w:tabs>
        <w:jc w:val="both"/>
        <w:rPr>
          <w:sz w:val="28"/>
          <w:szCs w:val="28"/>
        </w:rPr>
      </w:pPr>
    </w:p>
    <w:p w:rsidR="00341546" w:rsidRDefault="00341546" w:rsidP="00341546">
      <w:pPr>
        <w:tabs>
          <w:tab w:val="left" w:pos="32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187671">
        <w:rPr>
          <w:sz w:val="28"/>
          <w:szCs w:val="28"/>
        </w:rPr>
        <w:t xml:space="preserve">1. </w:t>
      </w:r>
      <w:r>
        <w:rPr>
          <w:sz w:val="28"/>
          <w:szCs w:val="28"/>
        </w:rPr>
        <w:t>В</w:t>
      </w:r>
      <w:r w:rsidRPr="00187671">
        <w:rPr>
          <w:sz w:val="28"/>
          <w:szCs w:val="28"/>
        </w:rPr>
        <w:t xml:space="preserve">нести в порядке законодательной инициативы в Законодательное </w:t>
      </w:r>
      <w:r>
        <w:rPr>
          <w:sz w:val="28"/>
          <w:szCs w:val="28"/>
        </w:rPr>
        <w:t xml:space="preserve"> </w:t>
      </w:r>
      <w:r w:rsidRPr="00187671">
        <w:rPr>
          <w:sz w:val="28"/>
          <w:szCs w:val="28"/>
        </w:rPr>
        <w:t>Собрание Ростовской области проект областного закона «О внесении изменени</w:t>
      </w:r>
      <w:r>
        <w:rPr>
          <w:sz w:val="28"/>
          <w:szCs w:val="28"/>
        </w:rPr>
        <w:t>я</w:t>
      </w:r>
      <w:r w:rsidRPr="00187671">
        <w:rPr>
          <w:sz w:val="28"/>
          <w:szCs w:val="28"/>
        </w:rPr>
        <w:t xml:space="preserve"> в Областной закон «О местном самоуправлении в Ростовской области» согласно приложению к настоящему решению.</w:t>
      </w:r>
    </w:p>
    <w:p w:rsidR="00341546" w:rsidRPr="00C40EEA" w:rsidRDefault="00341546" w:rsidP="00341546">
      <w:pPr>
        <w:tabs>
          <w:tab w:val="left" w:pos="32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187671">
        <w:rPr>
          <w:sz w:val="28"/>
          <w:szCs w:val="28"/>
        </w:rPr>
        <w:t xml:space="preserve">Назначить представителем Собрания депутатов </w:t>
      </w:r>
      <w:r>
        <w:rPr>
          <w:sz w:val="28"/>
          <w:szCs w:val="28"/>
        </w:rPr>
        <w:t>Рыбасовского</w:t>
      </w:r>
      <w:r w:rsidRPr="00187671">
        <w:rPr>
          <w:sz w:val="28"/>
          <w:szCs w:val="28"/>
        </w:rPr>
        <w:t xml:space="preserve"> сельского поселения при рассмотрении указанного проекта областного закона в Законодательном Собрании Ростовской области </w:t>
      </w:r>
      <w:r>
        <w:rPr>
          <w:sz w:val="28"/>
          <w:szCs w:val="28"/>
        </w:rPr>
        <w:t>Главу Администрации Рыбасовского сельского поселения  А.П. Неберикутин.</w:t>
      </w:r>
    </w:p>
    <w:p w:rsidR="00341546" w:rsidRDefault="00341546" w:rsidP="00341546">
      <w:pPr>
        <w:tabs>
          <w:tab w:val="left" w:pos="32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</w:t>
      </w:r>
      <w:r w:rsidRPr="00187671">
        <w:rPr>
          <w:sz w:val="28"/>
          <w:szCs w:val="28"/>
        </w:rPr>
        <w:t xml:space="preserve">. Контроль за исполнением настоящего решения возложить на  </w:t>
      </w:r>
      <w:r>
        <w:rPr>
          <w:sz w:val="28"/>
          <w:szCs w:val="28"/>
        </w:rPr>
        <w:t>П</w:t>
      </w:r>
      <w:r w:rsidRPr="00187671">
        <w:rPr>
          <w:sz w:val="28"/>
          <w:szCs w:val="28"/>
        </w:rPr>
        <w:t xml:space="preserve">редседателя Собрания депутатов - главу </w:t>
      </w:r>
      <w:r>
        <w:rPr>
          <w:sz w:val="28"/>
          <w:szCs w:val="28"/>
        </w:rPr>
        <w:t>Рыбасовского</w:t>
      </w:r>
      <w:r w:rsidRPr="00187671">
        <w:rPr>
          <w:sz w:val="28"/>
          <w:szCs w:val="28"/>
        </w:rPr>
        <w:t xml:space="preserve"> сельского поселения.</w:t>
      </w:r>
    </w:p>
    <w:p w:rsidR="00341546" w:rsidRPr="00187671" w:rsidRDefault="00341546" w:rsidP="00341546">
      <w:pPr>
        <w:tabs>
          <w:tab w:val="left" w:pos="328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Pr="0018767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187671">
        <w:rPr>
          <w:sz w:val="28"/>
          <w:szCs w:val="28"/>
        </w:rPr>
        <w:t xml:space="preserve">Настоящее решение вступает в силу со дня его принятия. </w:t>
      </w:r>
    </w:p>
    <w:p w:rsidR="00341546" w:rsidRPr="00187671" w:rsidRDefault="00341546" w:rsidP="00341546">
      <w:pPr>
        <w:tabs>
          <w:tab w:val="left" w:pos="3286"/>
        </w:tabs>
        <w:ind w:left="360"/>
        <w:jc w:val="both"/>
        <w:rPr>
          <w:sz w:val="28"/>
          <w:szCs w:val="28"/>
        </w:rPr>
      </w:pPr>
    </w:p>
    <w:p w:rsidR="00341546" w:rsidRPr="00187671" w:rsidRDefault="00341546" w:rsidP="00341546">
      <w:pPr>
        <w:tabs>
          <w:tab w:val="left" w:pos="7099"/>
        </w:tabs>
        <w:jc w:val="both"/>
        <w:rPr>
          <w:sz w:val="28"/>
          <w:szCs w:val="28"/>
        </w:rPr>
      </w:pPr>
    </w:p>
    <w:p w:rsidR="00341546" w:rsidRDefault="00341546" w:rsidP="00341546">
      <w:pPr>
        <w:tabs>
          <w:tab w:val="left" w:pos="74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–</w:t>
      </w:r>
    </w:p>
    <w:p w:rsidR="00341546" w:rsidRDefault="00341546" w:rsidP="00341546">
      <w:pPr>
        <w:tabs>
          <w:tab w:val="left" w:pos="748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Рыбасовского сельского поселения                              Л.В. Краснокутская</w:t>
      </w:r>
    </w:p>
    <w:p w:rsidR="00341546" w:rsidRDefault="00341546" w:rsidP="00341546">
      <w:pPr>
        <w:tabs>
          <w:tab w:val="left" w:pos="7484"/>
        </w:tabs>
        <w:jc w:val="both"/>
        <w:rPr>
          <w:sz w:val="28"/>
          <w:szCs w:val="28"/>
        </w:rPr>
      </w:pPr>
    </w:p>
    <w:p w:rsidR="00341546" w:rsidRPr="00082ABC" w:rsidRDefault="00341546" w:rsidP="00341546">
      <w:pPr>
        <w:spacing w:line="240" w:lineRule="atLeast"/>
        <w:ind w:left="357" w:hanging="357"/>
        <w:jc w:val="both"/>
      </w:pPr>
      <w:r w:rsidRPr="00082ABC">
        <w:t xml:space="preserve">п. </w:t>
      </w:r>
      <w:r>
        <w:t>Рыбасово</w:t>
      </w:r>
    </w:p>
    <w:p w:rsidR="00341546" w:rsidRPr="00D94881" w:rsidRDefault="00341546" w:rsidP="00341546">
      <w:pPr>
        <w:spacing w:line="240" w:lineRule="atLeast"/>
        <w:jc w:val="both"/>
      </w:pPr>
      <w:r>
        <w:t>31.05</w:t>
      </w:r>
      <w:r w:rsidRPr="00D94881">
        <w:t>.2023 года</w:t>
      </w:r>
    </w:p>
    <w:p w:rsidR="00341546" w:rsidRPr="007B376F" w:rsidRDefault="00341546" w:rsidP="00341546">
      <w:pPr>
        <w:spacing w:line="240" w:lineRule="atLeast"/>
        <w:ind w:left="357" w:hanging="357"/>
        <w:jc w:val="both"/>
      </w:pPr>
      <w:r w:rsidRPr="00D94881">
        <w:t>№</w:t>
      </w:r>
      <w:r>
        <w:t xml:space="preserve"> 94</w:t>
      </w:r>
    </w:p>
    <w:p w:rsidR="00341546" w:rsidRDefault="00341546" w:rsidP="00341546">
      <w:pPr>
        <w:tabs>
          <w:tab w:val="left" w:pos="748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tbl>
      <w:tblPr>
        <w:tblW w:w="3879" w:type="dxa"/>
        <w:tblInd w:w="5868" w:type="dxa"/>
        <w:tblLayout w:type="fixed"/>
        <w:tblLook w:val="0000" w:firstRow="0" w:lastRow="0" w:firstColumn="0" w:lastColumn="0" w:noHBand="0" w:noVBand="0"/>
      </w:tblPr>
      <w:tblGrid>
        <w:gridCol w:w="3879"/>
      </w:tblGrid>
      <w:tr w:rsidR="00341546" w:rsidTr="00C92CE9">
        <w:tc>
          <w:tcPr>
            <w:tcW w:w="3879" w:type="dxa"/>
          </w:tcPr>
          <w:p w:rsidR="00341546" w:rsidRDefault="00341546" w:rsidP="00C92CE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  <w:p w:rsidR="00341546" w:rsidRPr="007B376F" w:rsidRDefault="00341546" w:rsidP="00C92CE9">
            <w:pPr>
              <w:snapToGrid w:val="0"/>
              <w:jc w:val="right"/>
              <w:rPr>
                <w:b/>
                <w:sz w:val="28"/>
                <w:szCs w:val="28"/>
              </w:rPr>
            </w:pPr>
          </w:p>
          <w:p w:rsidR="00341546" w:rsidRPr="005045BE" w:rsidRDefault="00341546" w:rsidP="00C92CE9">
            <w:pPr>
              <w:snapToGrid w:val="0"/>
              <w:jc w:val="right"/>
              <w:rPr>
                <w:sz w:val="28"/>
                <w:szCs w:val="28"/>
              </w:rPr>
            </w:pPr>
            <w:r w:rsidRPr="005045BE">
              <w:rPr>
                <w:sz w:val="28"/>
                <w:szCs w:val="28"/>
              </w:rPr>
              <w:t>Приложение к решению</w:t>
            </w:r>
          </w:p>
          <w:p w:rsidR="00341546" w:rsidRPr="005045BE" w:rsidRDefault="00341546" w:rsidP="00C92CE9">
            <w:pPr>
              <w:jc w:val="right"/>
              <w:rPr>
                <w:sz w:val="28"/>
                <w:szCs w:val="28"/>
              </w:rPr>
            </w:pPr>
            <w:r w:rsidRPr="005045BE">
              <w:rPr>
                <w:sz w:val="28"/>
                <w:szCs w:val="28"/>
              </w:rPr>
              <w:t>Собрания депутатов</w:t>
            </w:r>
          </w:p>
          <w:p w:rsidR="00341546" w:rsidRPr="005045BE" w:rsidRDefault="00341546" w:rsidP="00C92CE9">
            <w:pPr>
              <w:jc w:val="right"/>
              <w:rPr>
                <w:sz w:val="28"/>
                <w:szCs w:val="28"/>
              </w:rPr>
            </w:pPr>
            <w:r w:rsidRPr="005045BE">
              <w:rPr>
                <w:sz w:val="28"/>
                <w:szCs w:val="28"/>
              </w:rPr>
              <w:t>Рыбасовского</w:t>
            </w:r>
          </w:p>
          <w:p w:rsidR="00341546" w:rsidRPr="005045BE" w:rsidRDefault="00341546" w:rsidP="00C92CE9">
            <w:pPr>
              <w:jc w:val="right"/>
              <w:rPr>
                <w:sz w:val="28"/>
                <w:szCs w:val="28"/>
              </w:rPr>
            </w:pPr>
            <w:r w:rsidRPr="005045BE">
              <w:rPr>
                <w:sz w:val="28"/>
                <w:szCs w:val="28"/>
              </w:rPr>
              <w:t>сельского поселения</w:t>
            </w:r>
          </w:p>
          <w:p w:rsidR="00341546" w:rsidRPr="005045BE" w:rsidRDefault="00341546" w:rsidP="00C92CE9">
            <w:pPr>
              <w:jc w:val="right"/>
              <w:rPr>
                <w:sz w:val="28"/>
                <w:szCs w:val="28"/>
              </w:rPr>
            </w:pPr>
            <w:r w:rsidRPr="005045BE">
              <w:rPr>
                <w:sz w:val="28"/>
                <w:szCs w:val="28"/>
              </w:rPr>
              <w:t xml:space="preserve">от «31» мая 2023 г.  </w:t>
            </w:r>
            <w:r w:rsidRPr="00FA47D1">
              <w:rPr>
                <w:sz w:val="28"/>
                <w:szCs w:val="28"/>
              </w:rPr>
              <w:t>№ 94</w:t>
            </w:r>
          </w:p>
          <w:p w:rsidR="00341546" w:rsidRPr="005045BE" w:rsidRDefault="00341546" w:rsidP="00C92CE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41546" w:rsidRPr="007B376F" w:rsidRDefault="00341546" w:rsidP="00C92CE9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41546" w:rsidRDefault="00341546" w:rsidP="00341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ОБЛАСТНОЙ ЗАКОН</w:t>
      </w:r>
    </w:p>
    <w:p w:rsidR="00341546" w:rsidRDefault="00341546" w:rsidP="00341546">
      <w:pPr>
        <w:jc w:val="center"/>
        <w:rPr>
          <w:b/>
          <w:sz w:val="28"/>
          <w:szCs w:val="28"/>
        </w:rPr>
      </w:pPr>
    </w:p>
    <w:p w:rsidR="00341546" w:rsidRDefault="00341546" w:rsidP="00341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ИЗМЕНЕНИЯ В ОБЛАСТНОЙ ЗАКОН </w:t>
      </w:r>
    </w:p>
    <w:p w:rsidR="00341546" w:rsidRDefault="00341546" w:rsidP="00341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МЕСТНОМ САМОУПРАВЛЕНИИ В РОСТОВСКОЙ ОБЛАСТИ»</w:t>
      </w:r>
    </w:p>
    <w:p w:rsidR="00341546" w:rsidRDefault="00341546" w:rsidP="00341546">
      <w:pPr>
        <w:jc w:val="center"/>
        <w:rPr>
          <w:b/>
          <w:sz w:val="28"/>
          <w:szCs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391"/>
      </w:tblGrid>
      <w:tr w:rsidR="00341546" w:rsidTr="00C92CE9">
        <w:trPr>
          <w:trHeight w:val="710"/>
        </w:trPr>
        <w:tc>
          <w:tcPr>
            <w:tcW w:w="4077" w:type="dxa"/>
          </w:tcPr>
          <w:p w:rsidR="00341546" w:rsidRDefault="00341546" w:rsidP="00C92CE9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Принят</w:t>
            </w:r>
          </w:p>
          <w:p w:rsidR="00341546" w:rsidRDefault="00341546" w:rsidP="00C92CE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Законодательным Собранием</w:t>
            </w:r>
          </w:p>
        </w:tc>
        <w:tc>
          <w:tcPr>
            <w:tcW w:w="5391" w:type="dxa"/>
          </w:tcPr>
          <w:p w:rsidR="00341546" w:rsidRDefault="00341546" w:rsidP="00C92CE9">
            <w:pPr>
              <w:snapToGrid w:val="0"/>
              <w:rPr>
                <w:b/>
                <w:sz w:val="28"/>
                <w:szCs w:val="28"/>
              </w:rPr>
            </w:pPr>
          </w:p>
          <w:p w:rsidR="00341546" w:rsidRDefault="00341546" w:rsidP="00C92CE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______________________  2023  года</w:t>
            </w:r>
          </w:p>
        </w:tc>
      </w:tr>
    </w:tbl>
    <w:p w:rsidR="00341546" w:rsidRDefault="00341546" w:rsidP="0034154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7"/>
        </w:rPr>
      </w:pPr>
    </w:p>
    <w:p w:rsidR="00341546" w:rsidRDefault="00341546" w:rsidP="0034154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Статья 1         </w:t>
      </w:r>
    </w:p>
    <w:p w:rsidR="00341546" w:rsidRDefault="00341546" w:rsidP="00341546">
      <w:pPr>
        <w:jc w:val="both"/>
        <w:rPr>
          <w:b/>
          <w:sz w:val="28"/>
          <w:szCs w:val="28"/>
        </w:rPr>
      </w:pPr>
    </w:p>
    <w:p w:rsidR="00341546" w:rsidRDefault="00341546" w:rsidP="003415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пункт 1 приложения 34</w:t>
      </w:r>
      <w:r w:rsidRPr="00747D6B">
        <w:rPr>
          <w:sz w:val="28"/>
          <w:szCs w:val="28"/>
          <w:vertAlign w:val="superscript"/>
        </w:rPr>
        <w:t>8</w:t>
      </w:r>
      <w:r>
        <w:rPr>
          <w:sz w:val="28"/>
          <w:szCs w:val="28"/>
        </w:rPr>
        <w:t xml:space="preserve"> к Областному закону от </w:t>
      </w:r>
      <w:r>
        <w:rPr>
          <w:sz w:val="28"/>
          <w:szCs w:val="28"/>
        </w:rPr>
        <w:br/>
        <w:t>28 декабря 2005 года № 436-ЗС «О местном самоуправлении в Ростовской области» изменение,  дополнив его  строками 101 и 102 следующего содержания:</w:t>
      </w:r>
    </w:p>
    <w:p w:rsidR="00341546" w:rsidRDefault="00341546" w:rsidP="00341546">
      <w:pPr>
        <w:spacing w:line="360" w:lineRule="auto"/>
        <w:ind w:firstLine="708"/>
        <w:jc w:val="both"/>
        <w:rPr>
          <w:sz w:val="28"/>
          <w:szCs w:val="28"/>
        </w:rPr>
      </w:pPr>
    </w:p>
    <w:tbl>
      <w:tblPr>
        <w:tblW w:w="99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1"/>
        <w:gridCol w:w="705"/>
        <w:gridCol w:w="2916"/>
        <w:gridCol w:w="2976"/>
        <w:gridCol w:w="567"/>
        <w:gridCol w:w="2127"/>
        <w:gridCol w:w="144"/>
      </w:tblGrid>
      <w:tr w:rsidR="00341546" w:rsidRPr="0097699C" w:rsidTr="00C92CE9">
        <w:trPr>
          <w:trHeight w:val="1639"/>
        </w:trPr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546" w:rsidRPr="0097699C" w:rsidRDefault="00341546" w:rsidP="00C92CE9">
            <w:pPr>
              <w:pStyle w:val="ConsPlusNormal"/>
              <w:jc w:val="center"/>
            </w:pPr>
            <w:r>
              <w:t>«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46" w:rsidRDefault="00341546" w:rsidP="00C92CE9">
            <w:pPr>
              <w:pStyle w:val="ConsPlusNormal"/>
              <w:jc w:val="center"/>
            </w:pPr>
            <w:r>
              <w:t>101.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46" w:rsidRDefault="00341546" w:rsidP="00C92C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Подъездная автомобильная дорога</w:t>
            </w:r>
          </w:p>
          <w:p w:rsidR="00341546" w:rsidRDefault="00341546" w:rsidP="00C92C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протяженностью  80 м,</w:t>
            </w:r>
          </w:p>
          <w:p w:rsidR="00341546" w:rsidRDefault="00341546" w:rsidP="00C92C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кадастровый номер </w:t>
            </w:r>
          </w:p>
          <w:p w:rsidR="00341546" w:rsidRDefault="00341546" w:rsidP="00C92C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61:34:0600012:1574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46" w:rsidRPr="005C16FF" w:rsidRDefault="00341546" w:rsidP="00C92CE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985999">
              <w:rPr>
                <w:sz w:val="28"/>
                <w:szCs w:val="28"/>
                <w:lang w:eastAsia="ru-RU"/>
              </w:rPr>
              <w:t xml:space="preserve">п. Рыбасово, 600 м от региональной автомобильной дороги г. Сальск-г. Городовиковск по направлению на северо-восток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985999">
              <w:rPr>
                <w:sz w:val="28"/>
                <w:szCs w:val="28"/>
                <w:lang w:eastAsia="ru-RU"/>
              </w:rPr>
              <w:t xml:space="preserve">до </w:t>
            </w:r>
            <w:r>
              <w:rPr>
                <w:sz w:val="28"/>
                <w:szCs w:val="28"/>
                <w:lang w:eastAsia="ru-RU"/>
              </w:rPr>
              <w:t xml:space="preserve">  </w:t>
            </w:r>
            <w:r w:rsidRPr="00985999">
              <w:rPr>
                <w:sz w:val="28"/>
                <w:szCs w:val="28"/>
                <w:lang w:eastAsia="ru-RU"/>
              </w:rPr>
              <w:t>ул. 5-я Линия СНТ «Южное»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46" w:rsidRDefault="00341546" w:rsidP="00C92CE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46" w:rsidRPr="0091242C" w:rsidRDefault="00341546" w:rsidP="00C92CE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Рыбасовского сельского поселения</w:t>
            </w:r>
          </w:p>
          <w:p w:rsidR="00341546" w:rsidRDefault="00341546" w:rsidP="00C92CE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1546" w:rsidRDefault="00341546" w:rsidP="00C92CE9">
            <w:pPr>
              <w:pStyle w:val="ConsPlusNormal"/>
              <w:jc w:val="center"/>
            </w:pPr>
          </w:p>
          <w:p w:rsidR="00341546" w:rsidRDefault="00341546" w:rsidP="00C92CE9">
            <w:pPr>
              <w:pStyle w:val="ConsPlusNormal"/>
              <w:jc w:val="center"/>
            </w:pPr>
          </w:p>
        </w:tc>
      </w:tr>
      <w:tr w:rsidR="00341546" w:rsidRPr="0097699C" w:rsidTr="00C92CE9">
        <w:trPr>
          <w:trHeight w:val="1639"/>
        </w:trPr>
        <w:tc>
          <w:tcPr>
            <w:tcW w:w="49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41546" w:rsidRDefault="00341546" w:rsidP="00C92CE9">
            <w:pPr>
              <w:pStyle w:val="ConsPlusNormal"/>
              <w:jc w:val="center"/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46" w:rsidRDefault="00341546" w:rsidP="00C92CE9">
            <w:pPr>
              <w:pStyle w:val="ConsPlusNormal"/>
              <w:jc w:val="center"/>
            </w:pPr>
            <w:r>
              <w:t>102.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46" w:rsidRDefault="00341546" w:rsidP="00C92C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Подъездная автомобильная дорога</w:t>
            </w:r>
          </w:p>
          <w:p w:rsidR="00341546" w:rsidRDefault="00341546" w:rsidP="00C92C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протяженностью  95 м,</w:t>
            </w:r>
          </w:p>
          <w:p w:rsidR="00341546" w:rsidRDefault="00341546" w:rsidP="00C92C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 xml:space="preserve">кадастровый номер </w:t>
            </w:r>
          </w:p>
          <w:p w:rsidR="00341546" w:rsidRDefault="00341546" w:rsidP="00C92CE9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61:34:0600012:1576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46" w:rsidRPr="005C16FF" w:rsidRDefault="00341546" w:rsidP="00C92CE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 w:rsidRPr="00800A65">
              <w:rPr>
                <w:sz w:val="28"/>
                <w:szCs w:val="28"/>
                <w:lang w:eastAsia="ru-RU"/>
              </w:rPr>
              <w:t xml:space="preserve">п. Рыбасово, 600 м от региональной автомобильной дороги г. Сальск-с. Яшалта по направлению на северо-восток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00A65">
              <w:rPr>
                <w:sz w:val="28"/>
                <w:szCs w:val="28"/>
                <w:lang w:eastAsia="ru-RU"/>
              </w:rPr>
              <w:t xml:space="preserve">до </w:t>
            </w:r>
            <w:r>
              <w:rPr>
                <w:sz w:val="28"/>
                <w:szCs w:val="28"/>
                <w:lang w:eastAsia="ru-RU"/>
              </w:rPr>
              <w:t xml:space="preserve"> </w:t>
            </w:r>
            <w:r w:rsidRPr="00800A65">
              <w:rPr>
                <w:sz w:val="28"/>
                <w:szCs w:val="28"/>
                <w:lang w:eastAsia="ru-RU"/>
              </w:rPr>
              <w:t>ул. 4-я Линия СНТ «Луч»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46" w:rsidRDefault="00341546" w:rsidP="00C92CE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546" w:rsidRPr="0091242C" w:rsidRDefault="00341546" w:rsidP="00C92CE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администрация Рыбасовского сельского поселения</w:t>
            </w:r>
          </w:p>
          <w:p w:rsidR="00341546" w:rsidRDefault="00341546" w:rsidP="00C92CE9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41546" w:rsidRDefault="00341546" w:rsidP="00C92CE9">
            <w:pPr>
              <w:pStyle w:val="ConsPlusNormal"/>
              <w:jc w:val="center"/>
            </w:pPr>
          </w:p>
        </w:tc>
      </w:tr>
    </w:tbl>
    <w:p w:rsidR="00341546" w:rsidRDefault="00341546" w:rsidP="00341546">
      <w:pPr>
        <w:spacing w:line="480" w:lineRule="auto"/>
        <w:ind w:right="-285" w:firstLine="708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341546" w:rsidRDefault="00341546" w:rsidP="00341546">
      <w:pPr>
        <w:ind w:firstLine="720"/>
        <w:jc w:val="both"/>
        <w:rPr>
          <w:b/>
          <w:sz w:val="28"/>
          <w:szCs w:val="28"/>
        </w:rPr>
      </w:pPr>
    </w:p>
    <w:p w:rsidR="00341546" w:rsidRDefault="00341546" w:rsidP="00341546">
      <w:pPr>
        <w:ind w:firstLine="720"/>
        <w:jc w:val="both"/>
        <w:rPr>
          <w:b/>
          <w:sz w:val="28"/>
          <w:szCs w:val="28"/>
        </w:rPr>
      </w:pPr>
    </w:p>
    <w:p w:rsidR="00341546" w:rsidRDefault="00341546" w:rsidP="0034154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341546" w:rsidRDefault="00341546" w:rsidP="00341546">
      <w:pPr>
        <w:jc w:val="both"/>
        <w:rPr>
          <w:sz w:val="28"/>
          <w:szCs w:val="28"/>
        </w:rPr>
      </w:pPr>
    </w:p>
    <w:p w:rsidR="00341546" w:rsidRDefault="00341546" w:rsidP="00341546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Право собственности на имущество, передаваемое в  соответствии с   настоящим Областным законом, возникает со дня подписания передаточного акта о принятии имущества в муниципальную собственность, но не позднее трех месяцев со дня вступления настоящего Областного закона в силу.</w:t>
      </w:r>
    </w:p>
    <w:p w:rsidR="00341546" w:rsidRDefault="00341546" w:rsidP="00341546">
      <w:pPr>
        <w:jc w:val="both"/>
        <w:rPr>
          <w:sz w:val="28"/>
          <w:szCs w:val="28"/>
        </w:rPr>
      </w:pPr>
    </w:p>
    <w:p w:rsidR="00341546" w:rsidRDefault="00341546" w:rsidP="00341546">
      <w:pPr>
        <w:jc w:val="both"/>
        <w:rPr>
          <w:sz w:val="28"/>
          <w:szCs w:val="28"/>
        </w:rPr>
      </w:pPr>
    </w:p>
    <w:p w:rsidR="00341546" w:rsidRDefault="00341546" w:rsidP="00341546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3</w:t>
      </w:r>
    </w:p>
    <w:p w:rsidR="00341546" w:rsidRDefault="00341546" w:rsidP="00341546">
      <w:pPr>
        <w:jc w:val="both"/>
        <w:rPr>
          <w:b/>
          <w:sz w:val="28"/>
          <w:szCs w:val="28"/>
        </w:rPr>
      </w:pPr>
    </w:p>
    <w:p w:rsidR="00341546" w:rsidRDefault="00341546" w:rsidP="0034154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Настоящий Областной закон вступает в силу со дня его официального опубликования.</w:t>
      </w:r>
    </w:p>
    <w:p w:rsidR="00341546" w:rsidRDefault="00341546" w:rsidP="00341546">
      <w:pPr>
        <w:spacing w:line="360" w:lineRule="auto"/>
        <w:jc w:val="both"/>
        <w:rPr>
          <w:sz w:val="28"/>
          <w:szCs w:val="28"/>
        </w:rPr>
      </w:pPr>
    </w:p>
    <w:p w:rsidR="00341546" w:rsidRDefault="00341546" w:rsidP="00341546">
      <w:pPr>
        <w:spacing w:line="360" w:lineRule="auto"/>
        <w:jc w:val="both"/>
        <w:rPr>
          <w:sz w:val="28"/>
          <w:szCs w:val="28"/>
        </w:rPr>
      </w:pPr>
    </w:p>
    <w:p w:rsidR="00341546" w:rsidRDefault="00341546" w:rsidP="00341546">
      <w:pPr>
        <w:spacing w:line="360" w:lineRule="auto"/>
        <w:jc w:val="both"/>
        <w:rPr>
          <w:sz w:val="28"/>
          <w:szCs w:val="28"/>
        </w:rPr>
      </w:pPr>
      <w:bookmarkStart w:id="0" w:name="_GoBack"/>
      <w:bookmarkEnd w:id="0"/>
    </w:p>
    <w:p w:rsidR="00341546" w:rsidRDefault="00341546" w:rsidP="00341546">
      <w:pPr>
        <w:spacing w:line="360" w:lineRule="auto"/>
        <w:jc w:val="both"/>
        <w:rPr>
          <w:sz w:val="28"/>
          <w:szCs w:val="28"/>
        </w:rPr>
      </w:pPr>
    </w:p>
    <w:p w:rsidR="00341546" w:rsidRDefault="00341546" w:rsidP="00341546">
      <w:pPr>
        <w:spacing w:line="360" w:lineRule="auto"/>
        <w:jc w:val="both"/>
        <w:rPr>
          <w:sz w:val="28"/>
          <w:szCs w:val="28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124"/>
        <w:gridCol w:w="4524"/>
      </w:tblGrid>
      <w:tr w:rsidR="00341546" w:rsidTr="00C92CE9">
        <w:tc>
          <w:tcPr>
            <w:tcW w:w="5124" w:type="dxa"/>
          </w:tcPr>
          <w:p w:rsidR="00341546" w:rsidRDefault="00341546" w:rsidP="00C92C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Губернатор Ростовской области</w:t>
            </w:r>
          </w:p>
        </w:tc>
        <w:tc>
          <w:tcPr>
            <w:tcW w:w="4524" w:type="dxa"/>
          </w:tcPr>
          <w:p w:rsidR="00341546" w:rsidRDefault="00341546" w:rsidP="00C92C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В. Ю. Голубев</w:t>
            </w:r>
          </w:p>
        </w:tc>
      </w:tr>
      <w:tr w:rsidR="00341546" w:rsidTr="00C92CE9">
        <w:trPr>
          <w:trHeight w:val="80"/>
        </w:trPr>
        <w:tc>
          <w:tcPr>
            <w:tcW w:w="5124" w:type="dxa"/>
          </w:tcPr>
          <w:p w:rsidR="00341546" w:rsidRDefault="00341546" w:rsidP="00C92CE9">
            <w:pPr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341546" w:rsidRDefault="00341546" w:rsidP="00C92CE9">
            <w:pPr>
              <w:jc w:val="right"/>
              <w:rPr>
                <w:sz w:val="28"/>
                <w:szCs w:val="28"/>
              </w:rPr>
            </w:pPr>
          </w:p>
        </w:tc>
      </w:tr>
      <w:tr w:rsidR="00341546" w:rsidTr="00C92CE9">
        <w:trPr>
          <w:trHeight w:val="84"/>
        </w:trPr>
        <w:tc>
          <w:tcPr>
            <w:tcW w:w="5124" w:type="dxa"/>
          </w:tcPr>
          <w:p w:rsidR="00341546" w:rsidRDefault="00341546" w:rsidP="00C92CE9">
            <w:pPr>
              <w:rPr>
                <w:sz w:val="28"/>
                <w:szCs w:val="28"/>
              </w:rPr>
            </w:pPr>
          </w:p>
        </w:tc>
        <w:tc>
          <w:tcPr>
            <w:tcW w:w="4524" w:type="dxa"/>
          </w:tcPr>
          <w:p w:rsidR="00341546" w:rsidRDefault="00341546" w:rsidP="00C92CE9">
            <w:pPr>
              <w:jc w:val="right"/>
              <w:rPr>
                <w:sz w:val="28"/>
                <w:szCs w:val="28"/>
              </w:rPr>
            </w:pPr>
          </w:p>
        </w:tc>
      </w:tr>
    </w:tbl>
    <w:p w:rsidR="00341546" w:rsidRPr="00246919" w:rsidRDefault="00341546" w:rsidP="00341546">
      <w:pPr>
        <w:rPr>
          <w:sz w:val="28"/>
          <w:szCs w:val="28"/>
        </w:rPr>
      </w:pPr>
      <w:r w:rsidRPr="00246919">
        <w:rPr>
          <w:sz w:val="28"/>
          <w:szCs w:val="28"/>
        </w:rPr>
        <w:t>Председатель Собрания депутатов-</w:t>
      </w:r>
    </w:p>
    <w:p w:rsidR="00341546" w:rsidRDefault="00341546" w:rsidP="00341546">
      <w:pPr>
        <w:rPr>
          <w:sz w:val="28"/>
          <w:szCs w:val="28"/>
        </w:rPr>
      </w:pPr>
      <w:r w:rsidRPr="00246919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Рыбасовского</w:t>
      </w:r>
      <w:r w:rsidRPr="00246919">
        <w:rPr>
          <w:sz w:val="28"/>
          <w:szCs w:val="28"/>
        </w:rPr>
        <w:t xml:space="preserve"> сельского по</w:t>
      </w:r>
      <w:r>
        <w:rPr>
          <w:sz w:val="28"/>
          <w:szCs w:val="28"/>
        </w:rPr>
        <w:t xml:space="preserve">селения              </w:t>
      </w:r>
      <w:r w:rsidRPr="0024691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Л. В. Краснокутская</w:t>
      </w:r>
    </w:p>
    <w:p w:rsidR="007F395D" w:rsidRDefault="00341546"/>
    <w:sectPr w:rsidR="007F395D" w:rsidSect="00FA47D1">
      <w:headerReference w:type="default" r:id="rId5"/>
      <w:pgSz w:w="11906" w:h="16838"/>
      <w:pgMar w:top="709" w:right="850" w:bottom="851" w:left="1276" w:header="680" w:footer="62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125" w:rsidRDefault="00341546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BCE"/>
    <w:rsid w:val="00341546"/>
    <w:rsid w:val="003870C7"/>
    <w:rsid w:val="00504CD0"/>
    <w:rsid w:val="00B25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154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3415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4154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rmal">
    <w:name w:val="ConsPlusNormal"/>
    <w:rsid w:val="003415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54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1546"/>
    <w:pPr>
      <w:widowControl w:val="0"/>
      <w:suppressAutoHyphens/>
      <w:autoSpaceDE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paragraph" w:styleId="a3">
    <w:name w:val="header"/>
    <w:basedOn w:val="a"/>
    <w:link w:val="a4"/>
    <w:uiPriority w:val="99"/>
    <w:unhideWhenUsed/>
    <w:rsid w:val="00341546"/>
    <w:pPr>
      <w:tabs>
        <w:tab w:val="center" w:pos="4677"/>
        <w:tab w:val="right" w:pos="9355"/>
      </w:tabs>
    </w:pPr>
    <w:rPr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341546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customStyle="1" w:styleId="ConsPlusNormal">
    <w:name w:val="ConsPlusNormal"/>
    <w:rsid w:val="003415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3161</Characters>
  <Application>Microsoft Office Word</Application>
  <DocSecurity>0</DocSecurity>
  <Lines>26</Lines>
  <Paragraphs>7</Paragraphs>
  <ScaleCrop>false</ScaleCrop>
  <Company/>
  <LinksUpToDate>false</LinksUpToDate>
  <CharactersWithSpaces>3708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2023-06-30T08:28:00Z</dcterms:created>
  <dcterms:modified xsi:type="dcterms:W3CDTF">2023-06-30T08:28:00Z</dcterms:modified>
</cp:coreProperties>
</file>