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6D" w:rsidRDefault="0002176D" w:rsidP="007C66C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02176D" w:rsidRDefault="0002176D" w:rsidP="007C66C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2176D" w:rsidRDefault="0002176D" w:rsidP="007C66C8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02176D" w:rsidRDefault="0002176D" w:rsidP="007C66C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Рыбасовского сельского поселения</w:t>
      </w:r>
    </w:p>
    <w:p w:rsidR="0002176D" w:rsidRDefault="0002176D" w:rsidP="007C66C8">
      <w:pPr>
        <w:jc w:val="center"/>
        <w:rPr>
          <w:b/>
          <w:sz w:val="28"/>
          <w:szCs w:val="28"/>
        </w:rPr>
      </w:pPr>
    </w:p>
    <w:p w:rsidR="0002176D" w:rsidRDefault="00BB58C5" w:rsidP="007C66C8">
      <w:pPr>
        <w:jc w:val="center"/>
        <w:rPr>
          <w:b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</w:pict>
      </w:r>
    </w:p>
    <w:p w:rsidR="0002176D" w:rsidRDefault="0002176D" w:rsidP="007C66C8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ED7CEA" w:rsidRDefault="00ED7CEA" w:rsidP="00ED7CEA">
      <w:pPr>
        <w:rPr>
          <w:b/>
          <w:sz w:val="36"/>
          <w:szCs w:val="36"/>
        </w:rPr>
      </w:pPr>
    </w:p>
    <w:p w:rsidR="0002176D" w:rsidRDefault="007C66C8" w:rsidP="00ED7CEA">
      <w:r>
        <w:t>15</w:t>
      </w:r>
      <w:r w:rsidR="00162B41">
        <w:t>.</w:t>
      </w:r>
      <w:r w:rsidR="00FB1623">
        <w:t>0</w:t>
      </w:r>
      <w:r>
        <w:t>4.2021</w:t>
      </w:r>
      <w:r w:rsidR="0002176D">
        <w:t xml:space="preserve"> года                                                                       </w:t>
      </w:r>
      <w:r>
        <w:t xml:space="preserve">                                          </w:t>
      </w:r>
      <w:r w:rsidR="0002176D">
        <w:t xml:space="preserve">№ </w:t>
      </w:r>
      <w:r w:rsidR="002C60F5">
        <w:t>31</w:t>
      </w:r>
    </w:p>
    <w:p w:rsidR="0002176D" w:rsidRDefault="0002176D" w:rsidP="0002176D">
      <w:pPr>
        <w:jc w:val="center"/>
      </w:pPr>
    </w:p>
    <w:p w:rsidR="0002176D" w:rsidRDefault="0002176D" w:rsidP="0002176D">
      <w:pPr>
        <w:jc w:val="center"/>
      </w:pPr>
      <w:r>
        <w:t>п. Рыбасово</w:t>
      </w:r>
    </w:p>
    <w:p w:rsidR="0002176D" w:rsidRDefault="0002176D" w:rsidP="0002176D">
      <w:pPr>
        <w:jc w:val="center"/>
      </w:pPr>
    </w:p>
    <w:p w:rsidR="0002176D" w:rsidRDefault="0002176D" w:rsidP="0002176D"/>
    <w:p w:rsidR="0002176D" w:rsidRDefault="00162B41" w:rsidP="0002176D">
      <w:r>
        <w:t>Об окончании</w:t>
      </w:r>
      <w:r w:rsidR="007C66C8">
        <w:t xml:space="preserve"> отопительного периода 2020-2021</w:t>
      </w:r>
      <w:r w:rsidR="0002176D">
        <w:t>г.</w:t>
      </w:r>
    </w:p>
    <w:p w:rsidR="0002176D" w:rsidRDefault="0002176D" w:rsidP="0002176D">
      <w:r>
        <w:t>в</w:t>
      </w:r>
      <w:r w:rsidR="007C66C8">
        <w:t xml:space="preserve"> Рыбасовском сельском поселении</w:t>
      </w:r>
    </w:p>
    <w:p w:rsidR="0002176D" w:rsidRDefault="0002176D" w:rsidP="0002176D"/>
    <w:p w:rsidR="0002176D" w:rsidRDefault="0002176D" w:rsidP="0002176D">
      <w:pPr>
        <w:rPr>
          <w:b/>
        </w:rPr>
      </w:pPr>
    </w:p>
    <w:p w:rsidR="0009737D" w:rsidRPr="0009737D" w:rsidRDefault="0002176D" w:rsidP="0009737D">
      <w:pPr>
        <w:pStyle w:val="11"/>
        <w:shd w:val="clear" w:color="auto" w:fill="auto"/>
        <w:spacing w:after="244" w:line="298" w:lineRule="exact"/>
        <w:ind w:left="40" w:right="-1" w:firstLine="660"/>
        <w:jc w:val="both"/>
        <w:rPr>
          <w:sz w:val="24"/>
          <w:szCs w:val="24"/>
        </w:rPr>
      </w:pPr>
      <w:r w:rsidRPr="0009737D">
        <w:rPr>
          <w:sz w:val="24"/>
          <w:szCs w:val="24"/>
        </w:rPr>
        <w:t xml:space="preserve">     В соответствии с пунктом 4 статьи 14 Федерального закона от 06.10.2003 года № 131-ФЗ «Об общих принципах организации местного самоуправления в Российской Федерац</w:t>
      </w:r>
      <w:r w:rsidR="00162B41" w:rsidRPr="0009737D">
        <w:rPr>
          <w:sz w:val="24"/>
          <w:szCs w:val="24"/>
        </w:rPr>
        <w:t>ии,  в связи с устойчивым  повыш</w:t>
      </w:r>
      <w:r w:rsidRPr="0009737D">
        <w:rPr>
          <w:sz w:val="24"/>
          <w:szCs w:val="24"/>
        </w:rPr>
        <w:t>ением среднесуточной</w:t>
      </w:r>
      <w:r w:rsidR="00162B41" w:rsidRPr="0009737D">
        <w:rPr>
          <w:sz w:val="24"/>
          <w:szCs w:val="24"/>
        </w:rPr>
        <w:t xml:space="preserve">  температуры наружного воздуха</w:t>
      </w:r>
      <w:r w:rsidR="0009737D" w:rsidRPr="0009737D">
        <w:rPr>
          <w:color w:val="000000"/>
          <w:sz w:val="24"/>
          <w:szCs w:val="24"/>
        </w:rPr>
        <w:t xml:space="preserve"> в зданиях различной формы собственности:</w:t>
      </w:r>
    </w:p>
    <w:p w:rsidR="0002176D" w:rsidRDefault="00162B41" w:rsidP="0002176D">
      <w:pPr>
        <w:jc w:val="both"/>
      </w:pPr>
      <w:r>
        <w:t>.</w:t>
      </w:r>
    </w:p>
    <w:p w:rsidR="0002176D" w:rsidRDefault="0002176D" w:rsidP="0002176D">
      <w:pPr>
        <w:jc w:val="both"/>
      </w:pPr>
    </w:p>
    <w:p w:rsidR="0009737D" w:rsidRDefault="00C47AF7" w:rsidP="0009737D">
      <w:pPr>
        <w:numPr>
          <w:ilvl w:val="0"/>
          <w:numId w:val="1"/>
        </w:numPr>
        <w:jc w:val="both"/>
      </w:pPr>
      <w:r>
        <w:t xml:space="preserve"> </w:t>
      </w:r>
      <w:proofErr w:type="gramStart"/>
      <w:r>
        <w:t>Завершить</w:t>
      </w:r>
      <w:r w:rsidR="00FB1623">
        <w:t xml:space="preserve"> отоп</w:t>
      </w:r>
      <w:r w:rsidR="002C60F5">
        <w:t>ительный сезон 2020-2021 г. с 8-00ч. 16 апреля 2021года</w:t>
      </w:r>
      <w:r w:rsidR="0009737D">
        <w:t xml:space="preserve"> </w:t>
      </w:r>
      <w:r w:rsidR="0002176D">
        <w:t>для медицинских учреждений ФАП х. Маяк, п. Садовый, п. Рыбасово, п. Прогресс,  детских  дошкольных и  школьных учреждений МБОУ СОШ № 1 х. Маяк, МБДОУ «Золотая Рыбка» №17 и учреждений культуры МБУК СДК х. Маяк,</w:t>
      </w:r>
      <w:r w:rsidR="001723B4" w:rsidRPr="001723B4">
        <w:t xml:space="preserve"> </w:t>
      </w:r>
      <w:r w:rsidR="001723B4">
        <w:t xml:space="preserve"> п. Садовый,   п.</w:t>
      </w:r>
      <w:r w:rsidR="0001328C">
        <w:t xml:space="preserve"> Рыбасово, </w:t>
      </w:r>
      <w:r w:rsidR="0002176D">
        <w:t>а также для многоквар</w:t>
      </w:r>
      <w:r w:rsidR="0009737D">
        <w:t xml:space="preserve">тирных домов и других объектов. </w:t>
      </w:r>
      <w:proofErr w:type="gramEnd"/>
    </w:p>
    <w:p w:rsidR="0009737D" w:rsidRDefault="0009737D" w:rsidP="0009737D">
      <w:pPr>
        <w:numPr>
          <w:ilvl w:val="0"/>
          <w:numId w:val="1"/>
        </w:numPr>
        <w:jc w:val="both"/>
      </w:pPr>
      <w:r w:rsidRPr="0009737D">
        <w:rPr>
          <w:color w:val="000000"/>
        </w:rPr>
        <w:t>Предусмотреть возможность включения систем отопления детских, школьных и лечебных учреждений после окончания отопительного периода в случае понижения температуры наружного воздуха.</w:t>
      </w:r>
    </w:p>
    <w:p w:rsidR="0002176D" w:rsidRDefault="0002176D" w:rsidP="0009737D">
      <w:pPr>
        <w:numPr>
          <w:ilvl w:val="0"/>
          <w:numId w:val="1"/>
        </w:numPr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 данного постановления во</w:t>
      </w:r>
      <w:r w:rsidR="007C66C8">
        <w:t>зложить на ведущего специалиста – экономиста Кобелева А.С.</w:t>
      </w:r>
    </w:p>
    <w:p w:rsidR="0002176D" w:rsidRDefault="0002176D" w:rsidP="0002176D">
      <w:pPr>
        <w:jc w:val="both"/>
      </w:pPr>
    </w:p>
    <w:p w:rsidR="0002176D" w:rsidRPr="0009737D" w:rsidRDefault="0002176D" w:rsidP="0002176D">
      <w:pPr>
        <w:jc w:val="both"/>
      </w:pPr>
    </w:p>
    <w:p w:rsidR="0002176D" w:rsidRPr="0009737D" w:rsidRDefault="0002176D" w:rsidP="0002176D">
      <w:pPr>
        <w:tabs>
          <w:tab w:val="left" w:pos="225"/>
        </w:tabs>
      </w:pPr>
      <w:r w:rsidRPr="0009737D">
        <w:t xml:space="preserve">Глава Администрации Рыбасовского </w:t>
      </w:r>
    </w:p>
    <w:p w:rsidR="0002176D" w:rsidRPr="0009737D" w:rsidRDefault="0002176D" w:rsidP="0002176D">
      <w:pPr>
        <w:tabs>
          <w:tab w:val="left" w:pos="225"/>
        </w:tabs>
      </w:pPr>
      <w:r w:rsidRPr="0009737D">
        <w:t xml:space="preserve">сельского поселения                                                                </w:t>
      </w:r>
      <w:r w:rsidR="0009737D" w:rsidRPr="0009737D">
        <w:t xml:space="preserve">     </w:t>
      </w:r>
      <w:r w:rsidRPr="0009737D">
        <w:t>А.П. Неберикутин</w:t>
      </w:r>
    </w:p>
    <w:p w:rsidR="0002176D" w:rsidRDefault="0002176D" w:rsidP="0002176D">
      <w:pPr>
        <w:rPr>
          <w:b/>
        </w:rPr>
      </w:pPr>
    </w:p>
    <w:p w:rsidR="0002176D" w:rsidRDefault="0002176D" w:rsidP="0002176D">
      <w:pPr>
        <w:rPr>
          <w:sz w:val="16"/>
          <w:szCs w:val="16"/>
        </w:rPr>
      </w:pPr>
    </w:p>
    <w:p w:rsidR="0002176D" w:rsidRDefault="0002176D" w:rsidP="0002176D">
      <w:pPr>
        <w:rPr>
          <w:sz w:val="16"/>
          <w:szCs w:val="16"/>
        </w:rPr>
      </w:pPr>
    </w:p>
    <w:p w:rsidR="00C47AF7" w:rsidRDefault="007C66C8" w:rsidP="0002176D">
      <w:pPr>
        <w:rPr>
          <w:sz w:val="16"/>
          <w:szCs w:val="16"/>
        </w:rPr>
      </w:pPr>
      <w:r>
        <w:rPr>
          <w:sz w:val="16"/>
          <w:szCs w:val="16"/>
        </w:rPr>
        <w:t xml:space="preserve"> Кобелев Антон Станиславович </w:t>
      </w:r>
      <w:r w:rsidR="00C47AF7">
        <w:rPr>
          <w:sz w:val="16"/>
          <w:szCs w:val="16"/>
        </w:rPr>
        <w:t xml:space="preserve">  </w:t>
      </w:r>
    </w:p>
    <w:p w:rsidR="0002176D" w:rsidRDefault="007C66C8" w:rsidP="0002176D">
      <w:pPr>
        <w:rPr>
          <w:sz w:val="16"/>
          <w:szCs w:val="16"/>
        </w:rPr>
      </w:pPr>
      <w:r>
        <w:rPr>
          <w:sz w:val="16"/>
          <w:szCs w:val="16"/>
        </w:rPr>
        <w:t>тел.8(86372) 46-1-72</w:t>
      </w:r>
    </w:p>
    <w:p w:rsidR="00C47AF7" w:rsidRDefault="00C47AF7" w:rsidP="0002176D">
      <w:pPr>
        <w:rPr>
          <w:sz w:val="16"/>
          <w:szCs w:val="16"/>
        </w:rPr>
      </w:pPr>
    </w:p>
    <w:p w:rsidR="0002176D" w:rsidRDefault="0002176D" w:rsidP="0002176D"/>
    <w:p w:rsidR="0002176D" w:rsidRDefault="0002176D" w:rsidP="0002176D"/>
    <w:p w:rsidR="0002176D" w:rsidRDefault="0002176D" w:rsidP="0002176D"/>
    <w:p w:rsidR="007F395D" w:rsidRDefault="00BB58C5"/>
    <w:sectPr w:rsidR="007F395D" w:rsidSect="0033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48D"/>
    <w:multiLevelType w:val="multilevel"/>
    <w:tmpl w:val="40264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B117D5"/>
    <w:multiLevelType w:val="hybridMultilevel"/>
    <w:tmpl w:val="7154146C"/>
    <w:lvl w:ilvl="0" w:tplc="5A443B3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018"/>
    <w:rsid w:val="0001328C"/>
    <w:rsid w:val="0002176D"/>
    <w:rsid w:val="0007404D"/>
    <w:rsid w:val="0009737D"/>
    <w:rsid w:val="000D71B9"/>
    <w:rsid w:val="00162B41"/>
    <w:rsid w:val="001723B4"/>
    <w:rsid w:val="002C60F5"/>
    <w:rsid w:val="00332BCA"/>
    <w:rsid w:val="00356BE0"/>
    <w:rsid w:val="003870C7"/>
    <w:rsid w:val="00387EE0"/>
    <w:rsid w:val="00504CD0"/>
    <w:rsid w:val="0051440A"/>
    <w:rsid w:val="00547F0C"/>
    <w:rsid w:val="00614B53"/>
    <w:rsid w:val="006C1086"/>
    <w:rsid w:val="007C66C8"/>
    <w:rsid w:val="00922779"/>
    <w:rsid w:val="009D3D97"/>
    <w:rsid w:val="009E4018"/>
    <w:rsid w:val="00BB58C5"/>
    <w:rsid w:val="00C47AF7"/>
    <w:rsid w:val="00ED7CEA"/>
    <w:rsid w:val="00FB1623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17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176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_"/>
    <w:basedOn w:val="a0"/>
    <w:link w:val="11"/>
    <w:rsid w:val="000973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09737D"/>
    <w:pPr>
      <w:widowControl w:val="0"/>
      <w:shd w:val="clear" w:color="auto" w:fill="FFFFFF"/>
      <w:spacing w:after="900" w:line="288" w:lineRule="exact"/>
      <w:jc w:val="center"/>
    </w:pPr>
    <w:rPr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73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3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17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176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2021-05-14T07:09:00Z</cp:lastPrinted>
  <dcterms:created xsi:type="dcterms:W3CDTF">2017-12-06T11:35:00Z</dcterms:created>
  <dcterms:modified xsi:type="dcterms:W3CDTF">2021-05-14T07:09:00Z</dcterms:modified>
</cp:coreProperties>
</file>