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91" w:rsidRDefault="009820C9">
      <w:pPr>
        <w:pStyle w:val="10"/>
        <w:keepNext/>
        <w:keepLines/>
        <w:shd w:val="clear" w:color="auto" w:fill="auto"/>
        <w:ind w:left="440"/>
      </w:pPr>
      <w:bookmarkStart w:id="0" w:name="bookmark0"/>
      <w:r>
        <w:t>Протокол</w:t>
      </w:r>
      <w:bookmarkEnd w:id="0"/>
    </w:p>
    <w:p w:rsidR="00AC6C91" w:rsidRDefault="009820C9" w:rsidP="005564EE">
      <w:pPr>
        <w:pStyle w:val="20"/>
        <w:shd w:val="clear" w:color="auto" w:fill="auto"/>
        <w:ind w:left="20" w:right="460"/>
        <w:jc w:val="center"/>
        <w:sectPr w:rsidR="00AC6C91" w:rsidSect="00294025">
          <w:type w:val="continuous"/>
          <w:pgSz w:w="11906" w:h="16838"/>
          <w:pgMar w:top="284" w:right="2209" w:bottom="1514" w:left="1979" w:header="0" w:footer="3" w:gutter="0"/>
          <w:cols w:space="720"/>
          <w:noEndnote/>
          <w:docGrid w:linePitch="360"/>
        </w:sectPr>
      </w:pPr>
      <w:r>
        <w:t xml:space="preserve">Заседания малого совета по межэтническим отношениям при администрации </w:t>
      </w:r>
      <w:r w:rsidR="00B04FC1">
        <w:t>Рыбасовского</w:t>
      </w:r>
      <w:r>
        <w:t xml:space="preserve"> сельского поселения</w:t>
      </w:r>
    </w:p>
    <w:p w:rsidR="00AC6C91" w:rsidRDefault="00DC0C23">
      <w:pPr>
        <w:spacing w:before="31" w:after="31" w:line="240" w:lineRule="exact"/>
        <w:rPr>
          <w:sz w:val="19"/>
          <w:szCs w:val="19"/>
        </w:rPr>
      </w:pPr>
      <w:r w:rsidRPr="00DC0C2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75pt;margin-top:11.15pt;width:31.5pt;height:29.4pt;z-index:-125829376;mso-wrap-distance-left:5pt;mso-wrap-distance-right:5pt;mso-position-horizontal-relative:margin" filled="f" stroked="f">
            <v:textbox inset="0,0,0,0">
              <w:txbxContent>
                <w:p w:rsidR="00AC6C91" w:rsidRDefault="009820C9" w:rsidP="005564EE">
                  <w:pPr>
                    <w:pStyle w:val="3"/>
                    <w:shd w:val="clear" w:color="auto" w:fill="auto"/>
                    <w:spacing w:after="8" w:line="270" w:lineRule="exact"/>
                    <w:ind w:right="140"/>
                    <w:jc w:val="left"/>
                  </w:pPr>
                  <w:r>
                    <w:t xml:space="preserve">№ </w:t>
                  </w:r>
                  <w:r>
                    <w:rPr>
                      <w:rStyle w:val="3MicrosoftSansSerif13ptExact"/>
                    </w:rPr>
                    <w:t>1</w:t>
                  </w:r>
                </w:p>
                <w:p w:rsidR="00AC6C91" w:rsidRDefault="00AC6C91">
                  <w:pPr>
                    <w:pStyle w:val="11"/>
                    <w:shd w:val="clear" w:color="auto" w:fill="auto"/>
                    <w:spacing w:line="250" w:lineRule="exact"/>
                    <w:ind w:left="100" w:firstLine="0"/>
                  </w:pPr>
                </w:p>
              </w:txbxContent>
            </v:textbox>
            <w10:wrap type="square" anchorx="margin"/>
          </v:shape>
        </w:pict>
      </w:r>
    </w:p>
    <w:p w:rsidR="00AC6C91" w:rsidRDefault="00AC6C91">
      <w:pPr>
        <w:rPr>
          <w:sz w:val="2"/>
          <w:szCs w:val="2"/>
        </w:rPr>
        <w:sectPr w:rsidR="00AC6C9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6C91" w:rsidRDefault="005564EE">
      <w:pPr>
        <w:pStyle w:val="11"/>
        <w:shd w:val="clear" w:color="auto" w:fill="auto"/>
        <w:ind w:left="100" w:firstLine="0"/>
      </w:pPr>
      <w:r>
        <w:lastRenderedPageBreak/>
        <w:t xml:space="preserve">          </w:t>
      </w:r>
      <w:r w:rsidR="009820C9">
        <w:t>1</w:t>
      </w:r>
      <w:r w:rsidR="008F406E">
        <w:t>0</w:t>
      </w:r>
      <w:r w:rsidR="009820C9">
        <w:t>.0</w:t>
      </w:r>
      <w:r w:rsidR="008F406E">
        <w:t>2</w:t>
      </w:r>
      <w:r w:rsidR="009820C9">
        <w:t>.202</w:t>
      </w:r>
      <w:r w:rsidR="008F406E">
        <w:t>4</w:t>
      </w:r>
    </w:p>
    <w:p w:rsidR="00AC6C91" w:rsidRDefault="005564EE">
      <w:pPr>
        <w:pStyle w:val="11"/>
        <w:shd w:val="clear" w:color="auto" w:fill="auto"/>
        <w:ind w:left="100" w:right="380" w:firstLine="0"/>
        <w:sectPr w:rsidR="00AC6C91">
          <w:type w:val="continuous"/>
          <w:pgSz w:w="11906" w:h="16838"/>
          <w:pgMar w:top="1514" w:right="6429" w:bottom="1514" w:left="928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</w:t>
      </w:r>
      <w:r w:rsidR="009820C9">
        <w:t xml:space="preserve">  Кабинет Главы поселения</w:t>
      </w:r>
    </w:p>
    <w:p w:rsidR="00AC6C91" w:rsidRDefault="00AC6C91">
      <w:pPr>
        <w:spacing w:before="24" w:after="24" w:line="240" w:lineRule="exact"/>
        <w:rPr>
          <w:sz w:val="19"/>
          <w:szCs w:val="19"/>
        </w:rPr>
      </w:pPr>
    </w:p>
    <w:p w:rsidR="00AC6C91" w:rsidRDefault="00AC6C91">
      <w:pPr>
        <w:rPr>
          <w:sz w:val="2"/>
          <w:szCs w:val="2"/>
        </w:rPr>
        <w:sectPr w:rsidR="00AC6C9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6C91" w:rsidRDefault="009820C9">
      <w:pPr>
        <w:pStyle w:val="40"/>
        <w:shd w:val="clear" w:color="auto" w:fill="auto"/>
        <w:ind w:left="2400"/>
      </w:pPr>
      <w:r>
        <w:lastRenderedPageBreak/>
        <w:t>ПРИСУТСТВОВАЛИ:</w:t>
      </w:r>
    </w:p>
    <w:p w:rsidR="00AC6C91" w:rsidRDefault="009820C9">
      <w:pPr>
        <w:pStyle w:val="11"/>
        <w:shd w:val="clear" w:color="auto" w:fill="auto"/>
        <w:spacing w:line="312" w:lineRule="exact"/>
        <w:ind w:firstLine="0"/>
        <w:jc w:val="center"/>
        <w:sectPr w:rsidR="00AC6C91">
          <w:type w:val="continuous"/>
          <w:pgSz w:w="11906" w:h="16838"/>
          <w:pgMar w:top="1514" w:right="1652" w:bottom="1514" w:left="2084" w:header="0" w:footer="3" w:gutter="0"/>
          <w:cols w:space="720"/>
          <w:noEndnote/>
          <w:docGrid w:linePitch="360"/>
        </w:sectPr>
      </w:pPr>
      <w:r>
        <w:t xml:space="preserve">Члены Консультативного совета по межэтническим отношениям при главе Администрации </w:t>
      </w:r>
      <w:r w:rsidR="00B04FC1">
        <w:t>Рыбасовского сельского поселения</w:t>
      </w:r>
      <w:r>
        <w:t>:</w:t>
      </w:r>
    </w:p>
    <w:p w:rsidR="00AC6C91" w:rsidRDefault="00AC6C91">
      <w:pPr>
        <w:spacing w:line="240" w:lineRule="exact"/>
        <w:rPr>
          <w:sz w:val="19"/>
          <w:szCs w:val="19"/>
        </w:rPr>
      </w:pPr>
    </w:p>
    <w:p w:rsidR="00AC6C91" w:rsidRDefault="00AC6C91">
      <w:pPr>
        <w:spacing w:before="76" w:after="76" w:line="240" w:lineRule="exact"/>
        <w:rPr>
          <w:sz w:val="19"/>
          <w:szCs w:val="19"/>
        </w:rPr>
      </w:pPr>
    </w:p>
    <w:p w:rsidR="00AC6C91" w:rsidRDefault="00AC6C91">
      <w:pPr>
        <w:rPr>
          <w:sz w:val="2"/>
          <w:szCs w:val="2"/>
        </w:rPr>
        <w:sectPr w:rsidR="00AC6C9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6C91" w:rsidRDefault="00DC0C23">
      <w:pPr>
        <w:pStyle w:val="11"/>
        <w:shd w:val="clear" w:color="auto" w:fill="auto"/>
        <w:ind w:left="500" w:right="20" w:firstLine="0"/>
        <w:jc w:val="both"/>
      </w:pPr>
      <w:r>
        <w:lastRenderedPageBreak/>
        <w:pict>
          <v:shape id="_x0000_s1027" type="#_x0000_t202" style="position:absolute;left:0;text-align:left;margin-left:-196.3pt;margin-top:-.15pt;width:182.5pt;height:61.1pt;z-index:-125829375;mso-wrap-distance-left:5pt;mso-wrap-distance-right:5pt;mso-position-horizontal-relative:margin" filled="f" stroked="f">
            <v:textbox style="mso-fit-shape-to-text:t" inset="0,0,0,0">
              <w:txbxContent>
                <w:p w:rsidR="00AC6C91" w:rsidRDefault="00B04FC1">
                  <w:pPr>
                    <w:pStyle w:val="11"/>
                    <w:shd w:val="clear" w:color="auto" w:fill="auto"/>
                    <w:spacing w:after="672" w:line="250" w:lineRule="exact"/>
                    <w:ind w:firstLine="0"/>
                  </w:pPr>
                  <w:proofErr w:type="spellStart"/>
                  <w:r>
                    <w:t>Неберикутин</w:t>
                  </w:r>
                  <w:proofErr w:type="spellEnd"/>
                  <w:r>
                    <w:t xml:space="preserve"> Алексей Павлович</w:t>
                  </w:r>
                </w:p>
                <w:p w:rsidR="00AC6C91" w:rsidRDefault="00B04FC1">
                  <w:pPr>
                    <w:pStyle w:val="11"/>
                    <w:shd w:val="clear" w:color="auto" w:fill="auto"/>
                    <w:spacing w:line="250" w:lineRule="exact"/>
                    <w:ind w:firstLine="0"/>
                  </w:pPr>
                  <w:proofErr w:type="spellStart"/>
                  <w:r>
                    <w:t>Слепченко</w:t>
                  </w:r>
                  <w:proofErr w:type="spellEnd"/>
                  <w:r>
                    <w:t xml:space="preserve"> Светлана Викторовна</w:t>
                  </w:r>
                </w:p>
              </w:txbxContent>
            </v:textbox>
            <w10:wrap type="square" anchorx="margin"/>
          </v:shape>
        </w:pict>
      </w:r>
      <w:r w:rsidR="00294025">
        <w:t xml:space="preserve">глава Администрации </w:t>
      </w:r>
      <w:r w:rsidR="00B04FC1">
        <w:t>Рыбасовского</w:t>
      </w:r>
      <w:r w:rsidR="009820C9">
        <w:t xml:space="preserve"> сельског</w:t>
      </w:r>
      <w:r w:rsidR="00294025">
        <w:t>о поселения, председатель малого</w:t>
      </w:r>
      <w:r w:rsidR="009820C9">
        <w:t xml:space="preserve"> совета</w:t>
      </w:r>
    </w:p>
    <w:p w:rsidR="00294025" w:rsidRDefault="00B04FC1">
      <w:pPr>
        <w:pStyle w:val="11"/>
        <w:shd w:val="clear" w:color="auto" w:fill="auto"/>
        <w:ind w:right="20" w:firstLine="500"/>
      </w:pPr>
      <w:r>
        <w:t>инспектор</w:t>
      </w:r>
      <w:r w:rsidR="00294025">
        <w:t xml:space="preserve"> ЧС и ПБ администрации</w:t>
      </w:r>
      <w:r w:rsidR="009820C9">
        <w:t xml:space="preserve"> </w:t>
      </w:r>
      <w:r w:rsidR="00294025">
        <w:t xml:space="preserve">      </w:t>
      </w:r>
      <w:r>
        <w:t>Рыбасовского</w:t>
      </w:r>
      <w:r w:rsidR="009820C9">
        <w:t xml:space="preserve"> сельского поселения секретарь малого совета </w:t>
      </w:r>
    </w:p>
    <w:p w:rsidR="00AC6C91" w:rsidRDefault="009820C9">
      <w:pPr>
        <w:pStyle w:val="11"/>
        <w:shd w:val="clear" w:color="auto" w:fill="auto"/>
        <w:ind w:right="20" w:firstLine="500"/>
        <w:sectPr w:rsidR="00AC6C91">
          <w:type w:val="continuous"/>
          <w:pgSz w:w="11906" w:h="16838"/>
          <w:pgMar w:top="1514" w:right="966" w:bottom="1514" w:left="5339" w:header="0" w:footer="3" w:gutter="0"/>
          <w:cols w:space="720"/>
          <w:noEndnote/>
          <w:docGrid w:linePitch="360"/>
        </w:sectPr>
      </w:pPr>
      <w:r>
        <w:rPr>
          <w:rStyle w:val="a5"/>
        </w:rPr>
        <w:t>Члены сове</w:t>
      </w:r>
      <w:r w:rsidR="00294025">
        <w:rPr>
          <w:rStyle w:val="a5"/>
        </w:rPr>
        <w:t>та</w:t>
      </w:r>
    </w:p>
    <w:p w:rsidR="00AC6C91" w:rsidRDefault="00AC6C91">
      <w:pPr>
        <w:rPr>
          <w:sz w:val="2"/>
          <w:szCs w:val="2"/>
        </w:rPr>
        <w:sectPr w:rsidR="00AC6C9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4FC1" w:rsidRDefault="00B04FC1" w:rsidP="00294025">
      <w:pPr>
        <w:pStyle w:val="11"/>
        <w:shd w:val="clear" w:color="auto" w:fill="auto"/>
        <w:spacing w:after="306" w:line="270" w:lineRule="exact"/>
        <w:ind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8"/>
        <w:gridCol w:w="5522"/>
      </w:tblGrid>
      <w:tr w:rsidR="00B04FC1" w:rsidRPr="00C1528B" w:rsidTr="009A614F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</w:t>
            </w:r>
            <w:r w:rsidR="005564EE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</w:t>
            </w:r>
            <w:r w:rsidR="00101B4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101B48">
              <w:rPr>
                <w:rFonts w:ascii="Times New Roman CYR" w:hAnsi="Times New Roman CYR" w:cs="Times New Roman CYR"/>
                <w:sz w:val="26"/>
                <w:szCs w:val="26"/>
              </w:rPr>
              <w:t>Казарьянц</w:t>
            </w:r>
            <w:proofErr w:type="spellEnd"/>
            <w:r w:rsidR="00101B48">
              <w:rPr>
                <w:rFonts w:ascii="Times New Roman CYR" w:hAnsi="Times New Roman CYR" w:cs="Times New Roman CYR"/>
                <w:sz w:val="26"/>
                <w:szCs w:val="26"/>
              </w:rPr>
              <w:t xml:space="preserve"> Николай                                                Александрович</w:t>
            </w: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Бочаров Вячеслав Петрович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</w:t>
            </w:r>
            <w:r w:rsidR="005564EE">
              <w:rPr>
                <w:rFonts w:ascii="Times New Roman CYR" w:hAnsi="Times New Roman CYR" w:cs="Times New Roman CYR"/>
                <w:sz w:val="26"/>
                <w:szCs w:val="26"/>
              </w:rPr>
              <w:t>Кобелев Антон Станиславович</w:t>
            </w: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Баграмов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Анатолий Владимирович</w:t>
            </w: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Магомедов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Избудин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Ибрагимович</w:t>
            </w:r>
            <w:proofErr w:type="spellEnd"/>
          </w:p>
          <w:p w:rsidR="00B04FC1" w:rsidRDefault="00B04FC1" w:rsidP="00B04F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Сейранов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Эдуард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Агаларович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B04FC1" w:rsidRPr="000F0CF8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Pr="00C1528B" w:rsidRDefault="00B04FC1" w:rsidP="00B04FC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4FC1" w:rsidRPr="00C71A39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0CF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капитан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полиции, УУП ОУУП и ПДН ОМВД России по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Сальскому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району </w:t>
            </w:r>
            <w:r w:rsidRPr="00C71A39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заместитель председателя 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</w:t>
            </w:r>
            <w:r w:rsidRPr="00C71A3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овета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0CF8">
              <w:rPr>
                <w:sz w:val="26"/>
                <w:szCs w:val="26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директор МБОУ СОШ № 1 х. Маяк</w:t>
            </w:r>
          </w:p>
          <w:p w:rsidR="005564EE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0CF8">
              <w:rPr>
                <w:sz w:val="26"/>
                <w:szCs w:val="26"/>
              </w:rPr>
              <w:t xml:space="preserve">  </w:t>
            </w:r>
          </w:p>
          <w:p w:rsidR="00B04FC1" w:rsidRDefault="005564EE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564EE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B04FC1">
              <w:rPr>
                <w:rFonts w:ascii="Times New Roman CYR" w:hAnsi="Times New Roman CYR" w:cs="Times New Roman CYR"/>
                <w:sz w:val="26"/>
                <w:szCs w:val="26"/>
              </w:rPr>
              <w:t xml:space="preserve"> Рыбасовского сельского поселения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0CF8">
              <w:rPr>
                <w:sz w:val="26"/>
                <w:szCs w:val="26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командир НД Рыбасовского с.п.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0CF8">
              <w:rPr>
                <w:sz w:val="26"/>
                <w:szCs w:val="26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представитель народов Дагестана 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B04FC1">
              <w:rPr>
                <w:rFonts w:ascii="Times New Roman" w:hAnsi="Times New Roman" w:cs="Times New Roman"/>
                <w:sz w:val="28"/>
                <w:szCs w:val="28"/>
              </w:rPr>
              <w:t>представительармянского</w:t>
            </w:r>
            <w:proofErr w:type="spellEnd"/>
            <w:r w:rsidRPr="00B04FC1">
              <w:rPr>
                <w:rFonts w:ascii="Times New Roman" w:hAnsi="Times New Roman" w:cs="Times New Roman"/>
                <w:sz w:val="28"/>
                <w:szCs w:val="28"/>
              </w:rPr>
              <w:t xml:space="preserve"> народа</w:t>
            </w:r>
          </w:p>
          <w:p w:rsidR="00B04FC1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04FC1" w:rsidRPr="00C1528B" w:rsidRDefault="00B04FC1" w:rsidP="009A61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94025" w:rsidRDefault="00294025" w:rsidP="00B04FC1">
      <w:pPr>
        <w:pStyle w:val="11"/>
        <w:shd w:val="clear" w:color="auto" w:fill="auto"/>
        <w:tabs>
          <w:tab w:val="left" w:pos="3135"/>
        </w:tabs>
        <w:ind w:firstLine="0"/>
        <w:jc w:val="both"/>
      </w:pPr>
      <w:r>
        <w:t xml:space="preserve"> </w:t>
      </w:r>
    </w:p>
    <w:p w:rsidR="00AC6C91" w:rsidRDefault="00AC6C91">
      <w:pPr>
        <w:pStyle w:val="11"/>
        <w:shd w:val="clear" w:color="auto" w:fill="auto"/>
        <w:ind w:left="20" w:firstLine="0"/>
        <w:jc w:val="both"/>
      </w:pPr>
    </w:p>
    <w:p w:rsidR="00AC6C91" w:rsidRDefault="00AC6C91">
      <w:pPr>
        <w:spacing w:line="47" w:lineRule="exact"/>
        <w:rPr>
          <w:sz w:val="4"/>
          <w:szCs w:val="4"/>
        </w:rPr>
      </w:pPr>
    </w:p>
    <w:p w:rsidR="00AC6C91" w:rsidRDefault="00AC6C91">
      <w:pPr>
        <w:rPr>
          <w:sz w:val="2"/>
          <w:szCs w:val="2"/>
        </w:rPr>
        <w:sectPr w:rsidR="00AC6C9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6C91" w:rsidRDefault="009820C9">
      <w:pPr>
        <w:pStyle w:val="11"/>
        <w:shd w:val="clear" w:color="auto" w:fill="auto"/>
        <w:spacing w:line="270" w:lineRule="exact"/>
        <w:ind w:left="2860" w:firstLine="0"/>
        <w:sectPr w:rsidR="00AC6C91">
          <w:type w:val="continuous"/>
          <w:pgSz w:w="11906" w:h="16838"/>
          <w:pgMar w:top="1514" w:right="2219" w:bottom="1514" w:left="1326" w:header="0" w:footer="3" w:gutter="0"/>
          <w:cols w:space="720"/>
          <w:noEndnote/>
          <w:docGrid w:linePitch="360"/>
        </w:sectPr>
      </w:pPr>
      <w:r>
        <w:lastRenderedPageBreak/>
        <w:t xml:space="preserve">Общее количество: </w:t>
      </w:r>
      <w:r w:rsidR="007B21CA">
        <w:t>8</w:t>
      </w:r>
      <w:r>
        <w:t xml:space="preserve"> человек.</w:t>
      </w:r>
    </w:p>
    <w:p w:rsidR="00AC6C91" w:rsidRDefault="009820C9">
      <w:pPr>
        <w:pStyle w:val="11"/>
        <w:shd w:val="clear" w:color="auto" w:fill="auto"/>
        <w:spacing w:after="340" w:line="270" w:lineRule="exact"/>
        <w:ind w:left="20" w:firstLine="0"/>
        <w:jc w:val="center"/>
      </w:pPr>
      <w:r>
        <w:lastRenderedPageBreak/>
        <w:t>ПОВЕСТКА ДНЯ:</w:t>
      </w:r>
    </w:p>
    <w:p w:rsidR="00AC6C91" w:rsidRDefault="009820C9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line="365" w:lineRule="exact"/>
        <w:ind w:left="680" w:right="60" w:hanging="320"/>
        <w:jc w:val="both"/>
      </w:pPr>
      <w:r>
        <w:t>О правилах содержания и выпаса домашних животных и необходимости законодательного оформления права пользования пастбищами на территории</w:t>
      </w:r>
      <w:r w:rsidR="007B21CA">
        <w:t xml:space="preserve"> Рыбасовского</w:t>
      </w:r>
      <w:r>
        <w:t xml:space="preserve"> сельского поселения.</w:t>
      </w:r>
    </w:p>
    <w:p w:rsidR="00AC6C91" w:rsidRDefault="009820C9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line="365" w:lineRule="exact"/>
        <w:ind w:left="680" w:right="60" w:hanging="320"/>
        <w:jc w:val="both"/>
      </w:pPr>
      <w:r>
        <w:t xml:space="preserve">О межэтнической ситуации и проводимой работе в сфере гармонизации межэтнических отношений на территории </w:t>
      </w:r>
      <w:r w:rsidR="007B21CA">
        <w:t>Рыбасовского</w:t>
      </w:r>
      <w:r>
        <w:t xml:space="preserve"> </w:t>
      </w:r>
      <w:proofErr w:type="gramStart"/>
      <w:r>
        <w:t>сельского</w:t>
      </w:r>
      <w:proofErr w:type="gramEnd"/>
    </w:p>
    <w:p w:rsidR="00AC6C91" w:rsidRDefault="009820C9" w:rsidP="00695689">
      <w:pPr>
        <w:pStyle w:val="11"/>
        <w:shd w:val="clear" w:color="auto" w:fill="auto"/>
        <w:tabs>
          <w:tab w:val="left" w:pos="798"/>
        </w:tabs>
        <w:spacing w:after="339" w:line="365" w:lineRule="exact"/>
        <w:ind w:left="680" w:right="60" w:firstLine="0"/>
        <w:jc w:val="both"/>
      </w:pPr>
      <w:r>
        <w:t xml:space="preserve">поселения, о принимаемых мерах для сохранения межэтнического согласия на территории </w:t>
      </w:r>
      <w:r w:rsidR="007B21CA">
        <w:t>Рыбасовского</w:t>
      </w:r>
      <w:r>
        <w:t xml:space="preserve"> сельского поселения.</w:t>
      </w:r>
    </w:p>
    <w:p w:rsidR="00AC6C91" w:rsidRDefault="009820C9">
      <w:pPr>
        <w:pStyle w:val="22"/>
        <w:keepNext/>
        <w:keepLines/>
        <w:shd w:val="clear" w:color="auto" w:fill="auto"/>
        <w:spacing w:before="0"/>
        <w:ind w:left="20"/>
      </w:pPr>
      <w:bookmarkStart w:id="1" w:name="bookmark1"/>
      <w:r>
        <w:t>По первому вопросу СЛУШАЛИ:</w:t>
      </w:r>
      <w:bookmarkEnd w:id="1"/>
    </w:p>
    <w:p w:rsidR="00AC6C91" w:rsidRDefault="009820C9">
      <w:pPr>
        <w:pStyle w:val="11"/>
        <w:shd w:val="clear" w:color="auto" w:fill="auto"/>
        <w:spacing w:line="317" w:lineRule="exact"/>
        <w:ind w:left="20" w:right="60" w:firstLine="0"/>
      </w:pPr>
      <w:r>
        <w:t xml:space="preserve"> Докладчик: Ведущий специалист по земельным и имущественным отношениям Администрации </w:t>
      </w:r>
      <w:r w:rsidR="007B21CA">
        <w:t>Рыбасовского</w:t>
      </w:r>
      <w:r>
        <w:t xml:space="preserve"> сельского поселения </w:t>
      </w:r>
      <w:r w:rsidR="007B21CA">
        <w:t xml:space="preserve"> А.Р</w:t>
      </w:r>
      <w:proofErr w:type="gramStart"/>
      <w:r w:rsidR="007B21CA">
        <w:t xml:space="preserve"> .</w:t>
      </w:r>
      <w:proofErr w:type="spellStart"/>
      <w:proofErr w:type="gramEnd"/>
      <w:r w:rsidR="007B21CA">
        <w:t>Мыслевская</w:t>
      </w:r>
      <w:proofErr w:type="spellEnd"/>
      <w:r>
        <w:t xml:space="preserve">, доложила о новых правилах содержания и выпаса домашних животных и необходимости законодательного оформления права пользования пастбищами на территории </w:t>
      </w:r>
      <w:r w:rsidR="007B21CA">
        <w:t>Рыбасовского</w:t>
      </w:r>
      <w:r>
        <w:t xml:space="preserve"> сельского поселения.</w:t>
      </w:r>
    </w:p>
    <w:p w:rsidR="00AC6C91" w:rsidRDefault="009820C9">
      <w:pPr>
        <w:pStyle w:val="11"/>
        <w:shd w:val="clear" w:color="auto" w:fill="auto"/>
        <w:spacing w:line="317" w:lineRule="exact"/>
        <w:ind w:left="20" w:right="60" w:firstLine="660"/>
        <w:jc w:val="both"/>
      </w:pPr>
      <w:r>
        <w:t>В связи с изменениями в законодательстве, на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AC6C91" w:rsidRDefault="009820C9">
      <w:pPr>
        <w:pStyle w:val="11"/>
        <w:shd w:val="clear" w:color="auto" w:fill="auto"/>
        <w:spacing w:after="338" w:line="317" w:lineRule="exact"/>
        <w:ind w:left="20" w:right="60" w:firstLine="660"/>
        <w:jc w:val="both"/>
      </w:pPr>
      <w:r>
        <w:t>Так же население поселения информируется о предусмотренной ответственности за нарушения законодательства.</w:t>
      </w:r>
    </w:p>
    <w:p w:rsidR="00AC6C91" w:rsidRDefault="009820C9">
      <w:pPr>
        <w:pStyle w:val="11"/>
        <w:shd w:val="clear" w:color="auto" w:fill="auto"/>
        <w:spacing w:line="270" w:lineRule="exact"/>
        <w:ind w:left="20" w:firstLine="0"/>
      </w:pPr>
      <w:r>
        <w:t>РЕШИЛИ:</w:t>
      </w:r>
    </w:p>
    <w:p w:rsidR="00AC6C91" w:rsidRDefault="009820C9">
      <w:pPr>
        <w:pStyle w:val="11"/>
        <w:numPr>
          <w:ilvl w:val="0"/>
          <w:numId w:val="3"/>
        </w:numPr>
        <w:shd w:val="clear" w:color="auto" w:fill="auto"/>
        <w:tabs>
          <w:tab w:val="left" w:pos="798"/>
        </w:tabs>
        <w:spacing w:line="370" w:lineRule="exact"/>
        <w:ind w:left="20" w:firstLine="0"/>
        <w:jc w:val="both"/>
      </w:pPr>
      <w:r>
        <w:t>Информацию принять к сведению.</w:t>
      </w:r>
    </w:p>
    <w:p w:rsidR="00AC6C91" w:rsidRDefault="009820C9">
      <w:pPr>
        <w:pStyle w:val="11"/>
        <w:numPr>
          <w:ilvl w:val="0"/>
          <w:numId w:val="3"/>
        </w:numPr>
        <w:shd w:val="clear" w:color="auto" w:fill="auto"/>
        <w:tabs>
          <w:tab w:val="left" w:pos="798"/>
        </w:tabs>
        <w:spacing w:line="370" w:lineRule="exact"/>
        <w:ind w:left="20" w:right="60" w:firstLine="0"/>
      </w:pPr>
      <w:r>
        <w:t xml:space="preserve">Ведущему специалисту по земельным и имущественным отношениям Администрации </w:t>
      </w:r>
      <w:proofErr w:type="spellStart"/>
      <w:r w:rsidR="007B21CA">
        <w:t>А.Р.Мыслевской</w:t>
      </w:r>
      <w:proofErr w:type="spellEnd"/>
      <w:r>
        <w:t xml:space="preserve"> на встречах, собраниях граждан продолжить работу по информированию населения по вопросам содержания домашних животных и о необходимости законодательного оформления права пользования пастбищами и о предусмотренной ответственности за нарушения законодательства.</w:t>
      </w:r>
    </w:p>
    <w:p w:rsidR="00AC6C91" w:rsidRDefault="009820C9">
      <w:pPr>
        <w:pStyle w:val="11"/>
        <w:shd w:val="clear" w:color="auto" w:fill="auto"/>
        <w:spacing w:line="370" w:lineRule="exact"/>
        <w:ind w:left="3320" w:right="60" w:firstLine="0"/>
        <w:jc w:val="right"/>
      </w:pPr>
      <w:r>
        <w:t>Срок: ежеквартально, с предоставлением информации до 05 числа месяца следующего за отчетным периодом</w:t>
      </w:r>
    </w:p>
    <w:p w:rsidR="00AC6C91" w:rsidRDefault="009820C9">
      <w:pPr>
        <w:pStyle w:val="11"/>
        <w:numPr>
          <w:ilvl w:val="0"/>
          <w:numId w:val="3"/>
        </w:numPr>
        <w:shd w:val="clear" w:color="auto" w:fill="auto"/>
        <w:tabs>
          <w:tab w:val="left" w:pos="1022"/>
        </w:tabs>
        <w:spacing w:line="370" w:lineRule="exact"/>
        <w:ind w:left="680" w:hanging="320"/>
        <w:jc w:val="both"/>
      </w:pPr>
      <w:r>
        <w:t>Проводить мониторинг имеющегося поголовья КРС и МРС и пастбищ.</w:t>
      </w:r>
    </w:p>
    <w:p w:rsidR="00AC6C91" w:rsidRDefault="009820C9">
      <w:pPr>
        <w:pStyle w:val="11"/>
        <w:shd w:val="clear" w:color="auto" w:fill="auto"/>
        <w:spacing w:after="162" w:line="370" w:lineRule="exact"/>
        <w:ind w:left="5680" w:right="60" w:firstLine="0"/>
        <w:jc w:val="right"/>
      </w:pPr>
      <w:r>
        <w:t>Срок: ежеквартально, с предоставлением информации до 05 числа месяца следующего за отчетным периодом.</w:t>
      </w:r>
    </w:p>
    <w:p w:rsidR="00AC6C91" w:rsidRDefault="009820C9">
      <w:pPr>
        <w:pStyle w:val="11"/>
        <w:shd w:val="clear" w:color="auto" w:fill="auto"/>
        <w:spacing w:line="317" w:lineRule="exact"/>
        <w:ind w:left="20" w:right="60" w:firstLine="0"/>
        <w:jc w:val="both"/>
      </w:pPr>
      <w:r>
        <w:lastRenderedPageBreak/>
        <w:t xml:space="preserve">По второму вопросу </w:t>
      </w:r>
      <w:r>
        <w:rPr>
          <w:rStyle w:val="a5"/>
        </w:rPr>
        <w:t xml:space="preserve">СЛУШАЛИ: </w:t>
      </w:r>
      <w:r>
        <w:t>Докладчик Председатель малого совет</w:t>
      </w:r>
      <w:proofErr w:type="gramStart"/>
      <w:r>
        <w:t>а-</w:t>
      </w:r>
      <w:proofErr w:type="gramEnd"/>
      <w:r>
        <w:t xml:space="preserve"> </w:t>
      </w:r>
      <w:proofErr w:type="spellStart"/>
      <w:r w:rsidR="007B21CA">
        <w:t>А.П.Неберикутин</w:t>
      </w:r>
      <w:proofErr w:type="spellEnd"/>
      <w:r>
        <w:t>:</w:t>
      </w:r>
    </w:p>
    <w:p w:rsidR="00AC6C91" w:rsidRDefault="009820C9">
      <w:pPr>
        <w:pStyle w:val="11"/>
        <w:shd w:val="clear" w:color="auto" w:fill="auto"/>
        <w:ind w:left="40" w:right="60" w:firstLine="540"/>
        <w:jc w:val="both"/>
      </w:pPr>
      <w:r>
        <w:t>Ведется постоянный мониторинг состояния конфликтности в межнациональных отношениях, позволяющий прогнозировать происходящие в них процессы. На территории поселения сегодня в мире и согласии проживают представители самых разных национальностей, необходимо относиться с уважением друг к другу, соблюдать традиции.</w:t>
      </w:r>
    </w:p>
    <w:p w:rsidR="00AC6C91" w:rsidRDefault="009820C9">
      <w:pPr>
        <w:pStyle w:val="11"/>
        <w:shd w:val="clear" w:color="auto" w:fill="auto"/>
        <w:spacing w:line="317" w:lineRule="exact"/>
        <w:ind w:left="40" w:right="60" w:firstLine="540"/>
        <w:jc w:val="both"/>
      </w:pPr>
      <w:r>
        <w:t xml:space="preserve">Органы местного самоуправления </w:t>
      </w:r>
      <w:r w:rsidR="007B21CA">
        <w:t>Рыбасовского</w:t>
      </w:r>
      <w:r>
        <w:t xml:space="preserve"> сельского поселения проводят большую работу по формированию религиозной терпимости, толерантности среди населения. Особая роль в профилактике конфликтов отводится малому межэтническому совету при администрации </w:t>
      </w:r>
      <w:r w:rsidR="007B21CA">
        <w:t>Рыбасовского</w:t>
      </w:r>
      <w:r>
        <w:t xml:space="preserve"> сельского поселения. На сходах граждан большое внимание уделяется по проблемам межэтнической толерантности и противодействию экстремизму Конфликтов на межнациональной почве и тенденций к их возникновению не зафиксировано.</w:t>
      </w:r>
    </w:p>
    <w:p w:rsidR="00AC6C91" w:rsidRDefault="009820C9">
      <w:pPr>
        <w:pStyle w:val="11"/>
        <w:shd w:val="clear" w:color="auto" w:fill="auto"/>
        <w:spacing w:after="300"/>
        <w:ind w:left="40" w:right="60" w:firstLine="540"/>
        <w:jc w:val="both"/>
      </w:pPr>
      <w:r>
        <w:t xml:space="preserve">Так же о проводимых мероприятиях по недопущению вовлечению молодежи в экстремистскую деятельность, в частности о планируемых мероприятиях, дежурстве НД. </w:t>
      </w:r>
      <w:proofErr w:type="spellStart"/>
      <w:r w:rsidR="007B21CA">
        <w:t>Рыбасовское</w:t>
      </w:r>
      <w:proofErr w:type="spellEnd"/>
      <w:r>
        <w:t xml:space="preserve"> поселение многонациональное и усилиями органов управления, представителями разных национальностей и этнических групп должны поддерживаться отношения межнационального мира, согласия и терпимости. Администрацией поселения, совместно с участковым уполномоченным полиции, членами Народной дружины реализуется комплекс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Проводятся мероприятия по проверке граждан, пребывающих на территорию поселения, на причастность их к' преступлениям экстремистского характера. На территории поселения организаций, объединений и партий экстремистского направления не зарегистрировано. Сведений о конфликтных отношениях между представителями разных национальностей не поступало.</w:t>
      </w:r>
    </w:p>
    <w:p w:rsidR="00AC6C91" w:rsidRDefault="009820C9">
      <w:pPr>
        <w:pStyle w:val="22"/>
        <w:keepNext/>
        <w:keepLines/>
        <w:shd w:val="clear" w:color="auto" w:fill="auto"/>
        <w:spacing w:before="0" w:line="322" w:lineRule="exact"/>
        <w:ind w:left="40"/>
        <w:jc w:val="both"/>
      </w:pPr>
      <w:bookmarkStart w:id="2" w:name="bookmark2"/>
      <w:r>
        <w:t>Решили:</w:t>
      </w:r>
      <w:bookmarkEnd w:id="2"/>
    </w:p>
    <w:p w:rsidR="00AC6C91" w:rsidRDefault="009820C9">
      <w:pPr>
        <w:pStyle w:val="11"/>
        <w:numPr>
          <w:ilvl w:val="0"/>
          <w:numId w:val="4"/>
        </w:numPr>
        <w:shd w:val="clear" w:color="auto" w:fill="auto"/>
        <w:tabs>
          <w:tab w:val="left" w:pos="645"/>
        </w:tabs>
        <w:ind w:left="40" w:firstLine="0"/>
        <w:jc w:val="both"/>
      </w:pPr>
      <w:r>
        <w:t>Информацию принять к сведению.</w:t>
      </w:r>
    </w:p>
    <w:p w:rsidR="00AC6C91" w:rsidRDefault="009820C9" w:rsidP="007B21CA">
      <w:pPr>
        <w:pStyle w:val="11"/>
        <w:shd w:val="clear" w:color="auto" w:fill="auto"/>
        <w:ind w:left="400" w:right="240"/>
        <w:jc w:val="both"/>
      </w:pPr>
      <w:r>
        <w:t xml:space="preserve">2.2 . Признать работу Администрации </w:t>
      </w:r>
      <w:r w:rsidR="007B21CA">
        <w:t>Рыбасовского</w:t>
      </w:r>
      <w:r>
        <w:t xml:space="preserve"> сельского поселения, в вопросе выполнения мероприятий по совершенствованию механизмов обеспечения законности и правопорядка в сфере межнациональных отношений удовлетворительной.</w:t>
      </w:r>
    </w:p>
    <w:p w:rsidR="00AC6C91" w:rsidRDefault="009820C9" w:rsidP="007B21CA">
      <w:pPr>
        <w:pStyle w:val="11"/>
        <w:numPr>
          <w:ilvl w:val="0"/>
          <w:numId w:val="5"/>
        </w:numPr>
        <w:shd w:val="clear" w:color="auto" w:fill="auto"/>
        <w:tabs>
          <w:tab w:val="left" w:pos="645"/>
        </w:tabs>
        <w:ind w:left="40" w:right="480" w:firstLine="140"/>
        <w:jc w:val="both"/>
      </w:pPr>
      <w:r>
        <w:t>Продолжить работу по 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AC6C91" w:rsidRDefault="009820C9">
      <w:pPr>
        <w:pStyle w:val="11"/>
        <w:shd w:val="clear" w:color="auto" w:fill="auto"/>
        <w:ind w:left="5320" w:right="60" w:firstLine="0"/>
        <w:jc w:val="right"/>
      </w:pPr>
      <w:r>
        <w:t>Срок: ежеквартально, с предоставлением информации до 05 числа месяца следующего за отчетным периодом</w:t>
      </w:r>
    </w:p>
    <w:p w:rsidR="00AC6C91" w:rsidRDefault="007B21CA">
      <w:pPr>
        <w:pStyle w:val="11"/>
        <w:numPr>
          <w:ilvl w:val="0"/>
          <w:numId w:val="5"/>
        </w:numPr>
        <w:shd w:val="clear" w:color="auto" w:fill="auto"/>
        <w:tabs>
          <w:tab w:val="left" w:pos="645"/>
        </w:tabs>
        <w:ind w:left="160" w:firstLine="0"/>
        <w:jc w:val="both"/>
      </w:pPr>
      <w:r>
        <w:lastRenderedPageBreak/>
        <w:t xml:space="preserve">Инспектору </w:t>
      </w:r>
      <w:proofErr w:type="spellStart"/>
      <w:r>
        <w:t>С.В.Слепченко</w:t>
      </w:r>
      <w:proofErr w:type="spellEnd"/>
      <w:r w:rsidR="009820C9">
        <w:t>., проводить ежедневный мониторинг обстановки</w:t>
      </w:r>
    </w:p>
    <w:p w:rsidR="00AC6C91" w:rsidRDefault="009820C9" w:rsidP="00695689">
      <w:pPr>
        <w:pStyle w:val="11"/>
        <w:shd w:val="clear" w:color="auto" w:fill="auto"/>
        <w:tabs>
          <w:tab w:val="left" w:pos="1542"/>
          <w:tab w:val="right" w:pos="9549"/>
        </w:tabs>
        <w:ind w:left="1360" w:firstLine="0"/>
        <w:jc w:val="both"/>
      </w:pPr>
      <w:r>
        <w:t>в сфере межнациональных отношений.</w:t>
      </w:r>
      <w:r>
        <w:tab/>
        <w:t>Срок:</w:t>
      </w:r>
    </w:p>
    <w:p w:rsidR="00AC6C91" w:rsidRDefault="009820C9">
      <w:pPr>
        <w:pStyle w:val="11"/>
        <w:shd w:val="clear" w:color="auto" w:fill="auto"/>
        <w:ind w:left="5700" w:right="60" w:firstLine="0"/>
        <w:jc w:val="right"/>
      </w:pPr>
      <w:r>
        <w:t>ежеквартально, с предоставлением информации до 05 числа месяца</w:t>
      </w:r>
    </w:p>
    <w:p w:rsidR="00AC6C91" w:rsidRDefault="009820C9">
      <w:pPr>
        <w:pStyle w:val="11"/>
        <w:shd w:val="clear" w:color="auto" w:fill="auto"/>
        <w:spacing w:line="317" w:lineRule="exact"/>
        <w:ind w:left="20" w:right="40" w:firstLine="5240"/>
      </w:pPr>
      <w:r>
        <w:t xml:space="preserve">следующего за отчетным периодом 2.5 Командиру народной дружины </w:t>
      </w:r>
      <w:r w:rsidR="007B21CA">
        <w:t>А.В.</w:t>
      </w:r>
      <w:r w:rsidR="00C23A1D">
        <w:t xml:space="preserve"> </w:t>
      </w:r>
      <w:proofErr w:type="spellStart"/>
      <w:r w:rsidR="007B21CA">
        <w:t>Баграмову</w:t>
      </w:r>
      <w:proofErr w:type="spellEnd"/>
      <w:r>
        <w:t xml:space="preserve">, продолжить проведение рейдов </w:t>
      </w:r>
      <w:r>
        <w:rPr>
          <w:rStyle w:val="a5"/>
        </w:rPr>
        <w:t xml:space="preserve">НД </w:t>
      </w:r>
      <w:r>
        <w:t>в выходные и праздничные дни с участием представителей всех народов проживающих на территории поселения.</w:t>
      </w:r>
    </w:p>
    <w:p w:rsidR="00AC6C91" w:rsidRDefault="009820C9">
      <w:pPr>
        <w:pStyle w:val="11"/>
        <w:shd w:val="clear" w:color="auto" w:fill="auto"/>
        <w:spacing w:after="717" w:line="317" w:lineRule="exact"/>
        <w:ind w:left="5260" w:right="40" w:firstLine="0"/>
        <w:jc w:val="right"/>
      </w:pPr>
      <w:r>
        <w:t xml:space="preserve">Срок: ежеквартально, с предоставлением информации до 05 </w:t>
      </w:r>
      <w:r w:rsidR="00695689">
        <w:t xml:space="preserve">                       </w:t>
      </w:r>
      <w:r>
        <w:t>числа месяца следующего за отчетным периодом</w:t>
      </w:r>
    </w:p>
    <w:p w:rsidR="00AC6C91" w:rsidRDefault="00AC6C91">
      <w:pPr>
        <w:rPr>
          <w:sz w:val="2"/>
          <w:szCs w:val="2"/>
        </w:rPr>
      </w:pPr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  <w:r w:rsidRPr="00695689">
        <w:rPr>
          <w:rFonts w:ascii="Times New Roman" w:hAnsi="Times New Roman" w:cs="Times New Roman"/>
          <w:sz w:val="27"/>
          <w:szCs w:val="27"/>
        </w:rPr>
        <w:t>Председатель малого совета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C23A1D">
        <w:rPr>
          <w:rFonts w:ascii="Times New Roman" w:hAnsi="Times New Roman" w:cs="Times New Roman"/>
          <w:sz w:val="27"/>
          <w:szCs w:val="27"/>
        </w:rPr>
        <w:t xml:space="preserve">А.П. </w:t>
      </w:r>
      <w:proofErr w:type="spellStart"/>
      <w:r w:rsidR="00C23A1D">
        <w:rPr>
          <w:rFonts w:ascii="Times New Roman" w:hAnsi="Times New Roman" w:cs="Times New Roman"/>
          <w:sz w:val="27"/>
          <w:szCs w:val="27"/>
        </w:rPr>
        <w:t>Неберикутин</w:t>
      </w:r>
      <w:proofErr w:type="spellEnd"/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</w:p>
    <w:p w:rsid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</w:p>
    <w:p w:rsidR="00695689" w:rsidRPr="00695689" w:rsidRDefault="00695689" w:rsidP="00695689">
      <w:pPr>
        <w:framePr w:w="9571" w:h="3331" w:wrap="notBeside" w:vAnchor="text" w:hAnchor="page" w:x="1096" w:y="10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малого совета                                                       </w:t>
      </w:r>
      <w:proofErr w:type="spellStart"/>
      <w:r w:rsidR="00C23A1D">
        <w:rPr>
          <w:rFonts w:ascii="Times New Roman" w:hAnsi="Times New Roman" w:cs="Times New Roman"/>
          <w:sz w:val="27"/>
          <w:szCs w:val="27"/>
        </w:rPr>
        <w:t>С.В.Слепченко</w:t>
      </w:r>
      <w:proofErr w:type="spellEnd"/>
    </w:p>
    <w:p w:rsidR="00AC6C91" w:rsidRDefault="00AC6C91">
      <w:pPr>
        <w:rPr>
          <w:sz w:val="2"/>
          <w:szCs w:val="2"/>
        </w:rPr>
      </w:pPr>
    </w:p>
    <w:sectPr w:rsidR="00AC6C91" w:rsidSect="00695689">
      <w:pgSz w:w="11906" w:h="16838"/>
      <w:pgMar w:top="426" w:right="1153" w:bottom="1985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53" w:rsidRDefault="00934853" w:rsidP="00AC6C91">
      <w:r>
        <w:separator/>
      </w:r>
    </w:p>
  </w:endnote>
  <w:endnote w:type="continuationSeparator" w:id="0">
    <w:p w:rsidR="00934853" w:rsidRDefault="00934853" w:rsidP="00AC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53" w:rsidRDefault="00934853"/>
  </w:footnote>
  <w:footnote w:type="continuationSeparator" w:id="0">
    <w:p w:rsidR="00934853" w:rsidRDefault="009348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F5"/>
    <w:multiLevelType w:val="multilevel"/>
    <w:tmpl w:val="434E60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B6DAD"/>
    <w:multiLevelType w:val="multilevel"/>
    <w:tmpl w:val="B1BE635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D536A"/>
    <w:multiLevelType w:val="multilevel"/>
    <w:tmpl w:val="813419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3410C"/>
    <w:multiLevelType w:val="multilevel"/>
    <w:tmpl w:val="777E97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0732D"/>
    <w:multiLevelType w:val="multilevel"/>
    <w:tmpl w:val="8FCE4B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1C787B"/>
    <w:multiLevelType w:val="multilevel"/>
    <w:tmpl w:val="F9CE2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6C91"/>
    <w:rsid w:val="00101B48"/>
    <w:rsid w:val="00233A30"/>
    <w:rsid w:val="00294025"/>
    <w:rsid w:val="00432BE9"/>
    <w:rsid w:val="00440001"/>
    <w:rsid w:val="005564EE"/>
    <w:rsid w:val="00695689"/>
    <w:rsid w:val="007B21CA"/>
    <w:rsid w:val="007C2B22"/>
    <w:rsid w:val="00846782"/>
    <w:rsid w:val="008F406E"/>
    <w:rsid w:val="00934853"/>
    <w:rsid w:val="009820C9"/>
    <w:rsid w:val="00A51E5B"/>
    <w:rsid w:val="00AC6C91"/>
    <w:rsid w:val="00AE161C"/>
    <w:rsid w:val="00AF6678"/>
    <w:rsid w:val="00B04FC1"/>
    <w:rsid w:val="00BA57B3"/>
    <w:rsid w:val="00C23A1D"/>
    <w:rsid w:val="00D54904"/>
    <w:rsid w:val="00DC0C23"/>
    <w:rsid w:val="00F0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C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C9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C6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sid w:val="00AC6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Exact">
    <w:name w:val="Основной текст (3) Exact"/>
    <w:basedOn w:val="a0"/>
    <w:link w:val="3"/>
    <w:rsid w:val="00AC6C9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MicrosoftSansSerif13ptExact">
    <w:name w:val="Основной текст (3) + Microsoft Sans Serif;13 pt Exact"/>
    <w:basedOn w:val="3Exact"/>
    <w:rsid w:val="00AC6C9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6"/>
      <w:szCs w:val="26"/>
    </w:rPr>
  </w:style>
  <w:style w:type="character" w:customStyle="1" w:styleId="Exact">
    <w:name w:val="Основной текст Exact"/>
    <w:basedOn w:val="a0"/>
    <w:rsid w:val="00AC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AC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AC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AC6C9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AC6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rsid w:val="00AC6C9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AC6C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 (3)"/>
    <w:basedOn w:val="a"/>
    <w:link w:val="3Exact"/>
    <w:rsid w:val="00AC6C91"/>
    <w:pPr>
      <w:shd w:val="clear" w:color="auto" w:fill="FFFFFF"/>
      <w:spacing w:after="60" w:line="0" w:lineRule="atLeast"/>
      <w:jc w:val="right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11">
    <w:name w:val="Основной текст1"/>
    <w:basedOn w:val="a"/>
    <w:link w:val="a4"/>
    <w:rsid w:val="00AC6C91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AC6C9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AC6C91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2021-04-30T06:21:00Z</cp:lastPrinted>
  <dcterms:created xsi:type="dcterms:W3CDTF">2025-04-15T12:19:00Z</dcterms:created>
  <dcterms:modified xsi:type="dcterms:W3CDTF">2025-04-15T12:38:00Z</dcterms:modified>
</cp:coreProperties>
</file>