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A1" w:rsidRPr="008B69A1" w:rsidRDefault="008B69A1" w:rsidP="008B69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  <w:lang w:val="ru-RU"/>
        </w:rPr>
        <w:t>3</w:t>
      </w:r>
    </w:p>
    <w:p w:rsidR="008B69A1" w:rsidRDefault="008B69A1" w:rsidP="008B6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</w:p>
    <w:p w:rsidR="008B69A1" w:rsidRDefault="008B69A1" w:rsidP="008B69A1">
      <w:pPr>
        <w:pStyle w:val="10"/>
        <w:keepNext/>
        <w:keepLines/>
        <w:shd w:val="clear" w:color="auto" w:fill="auto"/>
        <w:spacing w:after="304" w:line="322" w:lineRule="exact"/>
        <w:ind w:left="2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  <w:r>
        <w:rPr>
          <w:color w:val="000000"/>
          <w:sz w:val="28"/>
          <w:szCs w:val="28"/>
        </w:rPr>
        <w:t>по вопросам</w:t>
      </w:r>
      <w:r>
        <w:rPr>
          <w:bCs w:val="0"/>
          <w:color w:val="000000"/>
          <w:sz w:val="28"/>
          <w:szCs w:val="28"/>
        </w:rPr>
        <w:t xml:space="preserve"> </w:t>
      </w:r>
      <w:r w:rsidRPr="004C5042">
        <w:rPr>
          <w:sz w:val="28"/>
          <w:szCs w:val="28"/>
        </w:rPr>
        <w:t xml:space="preserve">независимой </w:t>
      </w:r>
      <w:proofErr w:type="gramStart"/>
      <w:r w:rsidRPr="004C5042">
        <w:rPr>
          <w:sz w:val="28"/>
          <w:szCs w:val="28"/>
        </w:rPr>
        <w:t>системы оценки качества работы муниципальных учреждений</w:t>
      </w:r>
      <w:proofErr w:type="gramEnd"/>
      <w:r w:rsidRPr="004C5042">
        <w:rPr>
          <w:sz w:val="28"/>
          <w:szCs w:val="28"/>
        </w:rPr>
        <w:t xml:space="preserve"> </w:t>
      </w:r>
      <w:proofErr w:type="spellStart"/>
      <w:r>
        <w:rPr>
          <w:bCs w:val="0"/>
          <w:sz w:val="28"/>
          <w:szCs w:val="28"/>
        </w:rPr>
        <w:t>Рыбасовского</w:t>
      </w:r>
      <w:proofErr w:type="spellEnd"/>
      <w:r>
        <w:rPr>
          <w:bCs w:val="0"/>
          <w:sz w:val="28"/>
          <w:szCs w:val="28"/>
        </w:rPr>
        <w:t xml:space="preserve"> сельского поселения</w:t>
      </w:r>
      <w:r w:rsidRPr="004C5042">
        <w:rPr>
          <w:sz w:val="28"/>
          <w:szCs w:val="28"/>
        </w:rPr>
        <w:t>, оказывающих</w:t>
      </w:r>
      <w:r>
        <w:rPr>
          <w:sz w:val="28"/>
          <w:szCs w:val="28"/>
        </w:rPr>
        <w:t xml:space="preserve"> </w:t>
      </w:r>
      <w:r w:rsidRPr="004C5042">
        <w:rPr>
          <w:sz w:val="28"/>
          <w:szCs w:val="28"/>
        </w:rPr>
        <w:t>социальные услуги в сфере культуры</w:t>
      </w:r>
    </w:p>
    <w:p w:rsidR="008B69A1" w:rsidRPr="007427C8" w:rsidRDefault="008B69A1" w:rsidP="008B69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Pr="007427C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ru-RU"/>
        </w:rPr>
        <w:t>02.12.</w:t>
      </w:r>
      <w:r w:rsidRPr="007427C8">
        <w:rPr>
          <w:sz w:val="28"/>
          <w:szCs w:val="28"/>
        </w:rPr>
        <w:t xml:space="preserve"> </w:t>
      </w:r>
      <w:r w:rsidRPr="007427C8">
        <w:rPr>
          <w:sz w:val="28"/>
          <w:szCs w:val="28"/>
          <w:lang w:val="ru-RU"/>
        </w:rPr>
        <w:t>2015г.</w:t>
      </w:r>
    </w:p>
    <w:p w:rsidR="008B69A1" w:rsidRDefault="008B69A1" w:rsidP="008B69A1">
      <w:pPr>
        <w:jc w:val="both"/>
        <w:rPr>
          <w:sz w:val="28"/>
          <w:szCs w:val="28"/>
          <w:lang w:val="ru-RU"/>
        </w:rPr>
      </w:pPr>
    </w:p>
    <w:p w:rsidR="008B69A1" w:rsidRDefault="008B69A1" w:rsidP="008B69A1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Присутствовали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8B69A1" w:rsidRPr="00077651" w:rsidRDefault="008B69A1" w:rsidP="008B69A1">
      <w:pPr>
        <w:jc w:val="both"/>
        <w:rPr>
          <w:b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 w:rsidRPr="006E35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Будко</w:t>
      </w:r>
      <w:proofErr w:type="spellEnd"/>
      <w:r>
        <w:rPr>
          <w:sz w:val="28"/>
          <w:szCs w:val="28"/>
          <w:lang w:val="ru-RU"/>
        </w:rPr>
        <w:t xml:space="preserve"> Любовь 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Фёдоровна                        -  заслуженный учитель Российской Федерации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Почётный гражданин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 xml:space="preserve">альска и        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proofErr w:type="spellStart"/>
      <w:r>
        <w:rPr>
          <w:sz w:val="28"/>
          <w:szCs w:val="28"/>
          <w:lang w:val="ru-RU"/>
        </w:rPr>
        <w:t>Рыбасовского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                                                                                                            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(по согласованию)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Бочаров Вячеслав </w:t>
      </w:r>
    </w:p>
    <w:p w:rsidR="008B69A1" w:rsidRPr="006B7C02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Петрович                          -  директор МБОУ СОШ №1 х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аяк               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(по согласованию)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Бескровная Надежда 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Владимировна                 -  директор МДОУ №17 «Золотая рыбка»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(по согласованию)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Петрасюк</w:t>
      </w:r>
      <w:proofErr w:type="spellEnd"/>
      <w:r>
        <w:rPr>
          <w:sz w:val="28"/>
          <w:szCs w:val="28"/>
          <w:lang w:val="ru-RU"/>
        </w:rPr>
        <w:t xml:space="preserve"> Владимир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Анатольевич                    -  депутат </w:t>
      </w:r>
      <w:proofErr w:type="spellStart"/>
      <w:r w:rsidRPr="0042742F">
        <w:rPr>
          <w:bCs/>
          <w:sz w:val="28"/>
          <w:szCs w:val="28"/>
          <w:lang w:val="ru-RU"/>
        </w:rPr>
        <w:t>Рыбасовского</w:t>
      </w:r>
      <w:proofErr w:type="spellEnd"/>
      <w:r w:rsidRPr="0042742F">
        <w:rPr>
          <w:bCs/>
          <w:sz w:val="28"/>
          <w:szCs w:val="28"/>
          <w:lang w:val="ru-RU"/>
        </w:rPr>
        <w:t xml:space="preserve"> сельского</w:t>
      </w:r>
      <w:r w:rsidRPr="0042742F">
        <w:rPr>
          <w:bCs/>
          <w:sz w:val="28"/>
          <w:szCs w:val="28"/>
        </w:rPr>
        <w:t xml:space="preserve"> поселения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(по согласованию)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Золотарёва Елена 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Валентиновна                  -  заслуженный работник культуры, лауреат 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Всероссийских и Международных конкурсов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(по согласованию)</w:t>
      </w: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Default="008B69A1" w:rsidP="008B69A1">
      <w:pPr>
        <w:pStyle w:val="a5"/>
        <w:tabs>
          <w:tab w:val="left" w:pos="3765"/>
          <w:tab w:val="left" w:pos="3960"/>
        </w:tabs>
        <w:jc w:val="left"/>
        <w:rPr>
          <w:bCs/>
          <w:sz w:val="28"/>
          <w:szCs w:val="28"/>
          <w:lang w:val="ru-RU"/>
        </w:rPr>
      </w:pPr>
    </w:p>
    <w:p w:rsidR="008B69A1" w:rsidRPr="007427C8" w:rsidRDefault="008B69A1" w:rsidP="008B69A1">
      <w:pPr>
        <w:tabs>
          <w:tab w:val="left" w:pos="3645"/>
        </w:tabs>
        <w:rPr>
          <w:color w:val="FF0000"/>
          <w:sz w:val="28"/>
          <w:szCs w:val="28"/>
          <w:lang w:val="ru-RU"/>
        </w:rPr>
      </w:pPr>
    </w:p>
    <w:p w:rsidR="008B69A1" w:rsidRPr="00081E89" w:rsidRDefault="008B69A1" w:rsidP="008B69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ПОВЕСТКА:</w:t>
      </w:r>
    </w:p>
    <w:p w:rsidR="008B69A1" w:rsidRDefault="008B69A1" w:rsidP="008B69A1">
      <w:pPr>
        <w:pStyle w:val="a7"/>
        <w:tabs>
          <w:tab w:val="left" w:pos="709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Результаты проведения оценки качества работы МБУК СР «СДК </w:t>
      </w:r>
      <w:proofErr w:type="spellStart"/>
      <w:r>
        <w:rPr>
          <w:sz w:val="28"/>
          <w:szCs w:val="28"/>
          <w:lang w:val="ru-RU"/>
        </w:rPr>
        <w:t>Рыбасовского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поселения» и МБУК СР «РПБ» за 2015 год.</w:t>
      </w:r>
    </w:p>
    <w:p w:rsidR="008B69A1" w:rsidRDefault="008B69A1" w:rsidP="008B69A1">
      <w:pPr>
        <w:pStyle w:val="a7"/>
        <w:tabs>
          <w:tab w:val="left" w:pos="709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Утверждение баллов по оценке качества работы МБУК СР «СДК </w:t>
      </w:r>
      <w:proofErr w:type="spellStart"/>
      <w:r>
        <w:rPr>
          <w:sz w:val="28"/>
          <w:szCs w:val="28"/>
          <w:lang w:val="ru-RU"/>
        </w:rPr>
        <w:t>Рыбасовского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поселения» и МБУК СР «РПБ» за 2015 год.</w:t>
      </w:r>
    </w:p>
    <w:p w:rsidR="008B69A1" w:rsidRDefault="008B69A1" w:rsidP="008B69A1">
      <w:pPr>
        <w:pStyle w:val="a7"/>
        <w:tabs>
          <w:tab w:val="left" w:pos="709"/>
        </w:tabs>
        <w:jc w:val="left"/>
        <w:rPr>
          <w:sz w:val="28"/>
          <w:szCs w:val="28"/>
        </w:rPr>
      </w:pPr>
    </w:p>
    <w:p w:rsidR="008B69A1" w:rsidRDefault="008B69A1" w:rsidP="008B69A1">
      <w:pPr>
        <w:pStyle w:val="ListParagraph"/>
        <w:tabs>
          <w:tab w:val="left" w:pos="851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8B69A1">
        <w:rPr>
          <w:rFonts w:ascii="Times New Roman" w:hAnsi="Times New Roman"/>
          <w:b/>
          <w:sz w:val="28"/>
          <w:szCs w:val="28"/>
          <w:u w:val="single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: слушали председателя </w:t>
      </w:r>
      <w:proofErr w:type="gramStart"/>
      <w:r>
        <w:rPr>
          <w:rFonts w:ascii="Times New Roman" w:hAnsi="Times New Roman"/>
          <w:sz w:val="28"/>
          <w:szCs w:val="28"/>
        </w:rPr>
        <w:t>Бескровную</w:t>
      </w:r>
      <w:proofErr w:type="gramEnd"/>
      <w:r>
        <w:rPr>
          <w:rFonts w:ascii="Times New Roman" w:hAnsi="Times New Roman"/>
          <w:sz w:val="28"/>
          <w:szCs w:val="28"/>
        </w:rPr>
        <w:t xml:space="preserve"> Н.В. с информацией о проведенной работе по оценке качества </w:t>
      </w:r>
      <w:r w:rsidRPr="008B69A1">
        <w:rPr>
          <w:rFonts w:ascii="Times New Roman" w:hAnsi="Times New Roman"/>
          <w:sz w:val="28"/>
          <w:szCs w:val="28"/>
        </w:rPr>
        <w:t xml:space="preserve">работы МБУК СР «СДК </w:t>
      </w:r>
      <w:proofErr w:type="spellStart"/>
      <w:r w:rsidRPr="008B69A1">
        <w:rPr>
          <w:rFonts w:ascii="Times New Roman" w:hAnsi="Times New Roman"/>
          <w:sz w:val="28"/>
          <w:szCs w:val="28"/>
        </w:rPr>
        <w:t>Рыбасовского</w:t>
      </w:r>
      <w:proofErr w:type="spellEnd"/>
      <w:r w:rsidRPr="008B69A1">
        <w:rPr>
          <w:rFonts w:ascii="Times New Roman" w:hAnsi="Times New Roman"/>
          <w:sz w:val="28"/>
          <w:szCs w:val="28"/>
        </w:rPr>
        <w:t xml:space="preserve"> сельского поселения» и МБУК СР «РПБ» ЗА 2015 год.</w:t>
      </w:r>
    </w:p>
    <w:p w:rsidR="008B69A1" w:rsidRPr="008B69A1" w:rsidRDefault="008B69A1" w:rsidP="008B69A1">
      <w:pPr>
        <w:pStyle w:val="ListParagraph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 w:rsidRPr="00520E3F">
        <w:rPr>
          <w:sz w:val="28"/>
          <w:szCs w:val="28"/>
        </w:rPr>
        <w:t>ЧЛЕНЫ ОБЩЕСТВЕННОГО СОВЕТА РЕШИЛИ:</w:t>
      </w: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работу удовлетворительной.</w:t>
      </w: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голосования:</w:t>
      </w: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«За»-  единогласно;</w:t>
      </w: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«Против» - нет;</w:t>
      </w: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«Воздержалось» - нет</w:t>
      </w: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8B69A1" w:rsidRDefault="008B69A1" w:rsidP="008B69A1">
      <w:pPr>
        <w:spacing w:after="0"/>
        <w:jc w:val="both"/>
        <w:rPr>
          <w:sz w:val="28"/>
          <w:szCs w:val="28"/>
          <w:lang w:val="ru-RU"/>
        </w:rPr>
      </w:pPr>
      <w:r w:rsidRPr="00585184">
        <w:rPr>
          <w:b/>
          <w:sz w:val="28"/>
          <w:szCs w:val="28"/>
          <w:u w:val="single"/>
          <w:lang w:val="ru-RU"/>
        </w:rPr>
        <w:t>По второму вопросу</w:t>
      </w:r>
      <w:r>
        <w:rPr>
          <w:sz w:val="28"/>
          <w:szCs w:val="28"/>
          <w:lang w:val="ru-RU"/>
        </w:rPr>
        <w:t xml:space="preserve">: слушали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Бескровную</w:t>
      </w:r>
      <w:proofErr w:type="spellEnd"/>
      <w:proofErr w:type="gramEnd"/>
      <w:r>
        <w:rPr>
          <w:sz w:val="28"/>
          <w:szCs w:val="28"/>
        </w:rPr>
        <w:t xml:space="preserve"> Н.В</w:t>
      </w:r>
      <w:r>
        <w:rPr>
          <w:sz w:val="28"/>
          <w:szCs w:val="28"/>
          <w:lang w:val="ru-RU"/>
        </w:rPr>
        <w:t xml:space="preserve"> с предложением об утверждении баллов по оценке качества работы</w:t>
      </w:r>
      <w:r w:rsidR="00585184" w:rsidRPr="00585184">
        <w:rPr>
          <w:sz w:val="28"/>
          <w:szCs w:val="28"/>
          <w:lang w:val="ru-RU"/>
        </w:rPr>
        <w:t xml:space="preserve"> </w:t>
      </w:r>
      <w:r w:rsidR="00585184">
        <w:rPr>
          <w:sz w:val="28"/>
          <w:szCs w:val="28"/>
          <w:lang w:val="ru-RU"/>
        </w:rPr>
        <w:t xml:space="preserve">МБУК СР «СДК </w:t>
      </w:r>
      <w:proofErr w:type="spellStart"/>
      <w:r w:rsidR="00585184">
        <w:rPr>
          <w:sz w:val="28"/>
          <w:szCs w:val="28"/>
          <w:lang w:val="ru-RU"/>
        </w:rPr>
        <w:t>Рыбасовского</w:t>
      </w:r>
      <w:proofErr w:type="spellEnd"/>
      <w:r w:rsidR="00585184">
        <w:rPr>
          <w:sz w:val="28"/>
          <w:szCs w:val="28"/>
          <w:lang w:val="ru-RU"/>
        </w:rPr>
        <w:t xml:space="preserve"> сельского поселения» и МБУК СР «РПБ» за 2015 год.</w:t>
      </w: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  <w:r w:rsidRPr="00520E3F">
        <w:rPr>
          <w:sz w:val="28"/>
          <w:szCs w:val="28"/>
        </w:rPr>
        <w:t>ЧЛЕНЫ ОБЩЕСТВЕННОГО СОВЕТА РЕШИЛИ</w:t>
      </w:r>
      <w:r>
        <w:rPr>
          <w:sz w:val="28"/>
          <w:szCs w:val="28"/>
          <w:lang w:val="ru-RU"/>
        </w:rPr>
        <w:t xml:space="preserve"> :</w:t>
      </w: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баллы  по оценке качества работы  МБУК СР «СДК </w:t>
      </w:r>
      <w:proofErr w:type="spellStart"/>
      <w:r>
        <w:rPr>
          <w:sz w:val="28"/>
          <w:szCs w:val="28"/>
          <w:lang w:val="ru-RU"/>
        </w:rPr>
        <w:t>Рыбасовского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поселения» и МБУК СР «РПБ» за 2015 год.</w:t>
      </w: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Pr="003C0216" w:rsidRDefault="00585184" w:rsidP="00585184">
      <w:pPr>
        <w:widowControl w:val="0"/>
        <w:spacing w:after="200" w:line="276" w:lineRule="auto"/>
        <w:rPr>
          <w:rFonts w:eastAsia="Times New Roman"/>
          <w:b/>
          <w:bCs/>
          <w:sz w:val="32"/>
          <w:szCs w:val="32"/>
          <w:lang w:val="ru-RU"/>
        </w:rPr>
      </w:pPr>
      <w:r>
        <w:rPr>
          <w:rFonts w:eastAsia="Times New Roman"/>
          <w:b/>
          <w:bCs/>
          <w:sz w:val="32"/>
          <w:szCs w:val="32"/>
          <w:lang w:val="ru-RU"/>
        </w:rPr>
        <w:t xml:space="preserve">Отчет Общественного совета о значениях показателей качества работы Муниципальных учреждений </w:t>
      </w:r>
      <w:proofErr w:type="spellStart"/>
      <w:r>
        <w:rPr>
          <w:rFonts w:eastAsia="Times New Roman"/>
          <w:b/>
          <w:bCs/>
          <w:sz w:val="32"/>
          <w:szCs w:val="32"/>
          <w:lang w:val="ru-RU"/>
        </w:rPr>
        <w:t>Рыбасовского</w:t>
      </w:r>
      <w:proofErr w:type="spellEnd"/>
      <w:r>
        <w:rPr>
          <w:rFonts w:eastAsia="Times New Roman"/>
          <w:b/>
          <w:bCs/>
          <w:sz w:val="32"/>
          <w:szCs w:val="32"/>
          <w:lang w:val="ru-RU"/>
        </w:rPr>
        <w:t xml:space="preserve"> сельского поселения, оказывающих социальные услуги в сфере культуры и их оценке за 2015год.</w:t>
      </w:r>
    </w:p>
    <w:p w:rsidR="00585184" w:rsidRDefault="00585184" w:rsidP="00585184">
      <w:pPr>
        <w:widowControl w:val="0"/>
        <w:spacing w:after="200" w:line="276" w:lineRule="auto"/>
        <w:jc w:val="center"/>
        <w:rPr>
          <w:rFonts w:eastAsia="Times New Roman"/>
          <w:sz w:val="28"/>
          <w:szCs w:val="28"/>
          <w:lang w:val="ru-RU" w:eastAsia="ar-SA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1534"/>
        <w:gridCol w:w="2523"/>
        <w:gridCol w:w="2524"/>
      </w:tblGrid>
      <w:tr w:rsidR="00585184" w:rsidTr="002055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МБУК СР «РПБ» отчёт утверждён протоколом № 3 от 2.12.2015г.</w:t>
            </w:r>
          </w:p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_____________________________________________________________</w:t>
            </w: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Значение показателя за год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Количество баллов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Комментарии о значении показателя</w:t>
            </w: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>1.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Уровень рейтинга на сайте </w:t>
            </w:r>
            <w:hyperlink r:id="rId5" w:history="1">
              <w:r>
                <w:rPr>
                  <w:rStyle w:val="a3"/>
                  <w:rFonts w:eastAsia="Times New Roman"/>
                  <w:color w:val="000000"/>
                  <w:sz w:val="28"/>
                  <w:szCs w:val="28"/>
                  <w:u w:val="none"/>
                  <w:lang w:val="ru-RU"/>
                </w:rPr>
                <w:t>www.bus.gov.ru</w:t>
              </w:r>
            </w:hyperlink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2.Доля лиц, считающих информирование о работе учреждения и порядке предоставления социальных услуг достаточным от числа опрошенных о работе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3.Доля потребителей услуг, считающих условия оказания услуг комфортными от числа опрошенных потребителей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4.Доля потребителей, считающих условия оказания услуг доступными от числа опрошенных потребителей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96,7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5.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 xml:space="preserve"> Доля потребителей, оценивающих время ожидания в очереди при получении социальных услуг как незначительное,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от числа опрошенных потребителей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6.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Доля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считающих персонал, оказывающий услуги, компетентным от числа опрошенных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7.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Доля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считающих, что услуги оказываются персоналом в доброжелательной и вежливой форме от числа опрошенных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8.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Доля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удовлетворенных качеством оказания услуг в учреждении от числа опрошенных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89,5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9.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Число обоснованных жалоб на 100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Жалобы отсутствуют</w:t>
            </w: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>Доля персонала, которая удовлетворена качеством услуг, оказываемых потребителям в учреждении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11.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 xml:space="preserve"> Доля персонала, считающего оказание услуг доступным, от числа опрошенного персонала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585184" w:rsidTr="002055F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84" w:rsidRDefault="00585184" w:rsidP="002055F1">
            <w:pPr>
              <w:widowControl w:val="0"/>
              <w:rPr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Сумма баллов по показателям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4" w:rsidRDefault="00585184" w:rsidP="002055F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</w:tr>
    </w:tbl>
    <w:p w:rsidR="00585184" w:rsidRDefault="00585184" w:rsidP="00585184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</w:p>
    <w:p w:rsidR="00585184" w:rsidRDefault="00585184" w:rsidP="00585184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 xml:space="preserve">Проведено анкетирование  20 человек, </w:t>
      </w:r>
    </w:p>
    <w:p w:rsidR="00585184" w:rsidRDefault="00585184" w:rsidP="00585184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в том числе</w:t>
      </w:r>
      <w:proofErr w:type="gramStart"/>
      <w:r>
        <w:rPr>
          <w:rFonts w:eastAsia="Times New Roman"/>
          <w:sz w:val="28"/>
          <w:szCs w:val="28"/>
          <w:lang w:val="ru-RU" w:eastAsia="ar-SA"/>
        </w:rPr>
        <w:t xml:space="preserve"> :</w:t>
      </w:r>
      <w:proofErr w:type="gramEnd"/>
      <w:r>
        <w:rPr>
          <w:rFonts w:eastAsia="Times New Roman"/>
          <w:sz w:val="28"/>
          <w:szCs w:val="28"/>
          <w:lang w:val="ru-RU" w:eastAsia="ar-SA"/>
        </w:rPr>
        <w:t xml:space="preserve"> М.П.20% , Ж.П. 80%.</w:t>
      </w:r>
    </w:p>
    <w:p w:rsidR="00585184" w:rsidRDefault="00585184" w:rsidP="00585184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ar-SA"/>
        </w:rPr>
      </w:pPr>
    </w:p>
    <w:p w:rsidR="00585184" w:rsidRDefault="00585184" w:rsidP="00585184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Анализ моментов в работе учреждения, которые не устраивают потребителей услуг и персонал (приложение 1)</w:t>
      </w:r>
    </w:p>
    <w:p w:rsidR="00585184" w:rsidRDefault="00585184" w:rsidP="00585184">
      <w:pPr>
        <w:widowControl w:val="0"/>
        <w:spacing w:after="0"/>
        <w:rPr>
          <w:rFonts w:eastAsia="Times New Roman"/>
          <w:sz w:val="28"/>
          <w:szCs w:val="28"/>
          <w:u w:val="single"/>
          <w:lang w:val="ru-RU" w:eastAsia="ar-SA"/>
        </w:rPr>
      </w:pPr>
    </w:p>
    <w:p w:rsidR="00585184" w:rsidRDefault="00585184" w:rsidP="00585184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Предложения по улучшению качества работы учреждения</w:t>
      </w:r>
    </w:p>
    <w:p w:rsidR="00585184" w:rsidRDefault="00585184" w:rsidP="00585184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(приложение 2)</w:t>
      </w:r>
    </w:p>
    <w:p w:rsidR="00585184" w:rsidRDefault="00585184" w:rsidP="00585184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</w:p>
    <w:p w:rsidR="00585184" w:rsidRDefault="00585184" w:rsidP="00585184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Дата 2.12.2015г.</w:t>
      </w:r>
    </w:p>
    <w:p w:rsidR="00585184" w:rsidRDefault="00585184" w:rsidP="00585184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</w:p>
    <w:p w:rsidR="00585184" w:rsidRDefault="00585184" w:rsidP="00585184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Подпись Общественного Совета                  Бескровная Н.В.</w:t>
      </w:r>
    </w:p>
    <w:p w:rsidR="00585184" w:rsidRDefault="00585184" w:rsidP="00585184">
      <w:pPr>
        <w:widowControl w:val="0"/>
        <w:spacing w:after="0"/>
        <w:jc w:val="right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Приложение 1</w:t>
      </w:r>
    </w:p>
    <w:p w:rsidR="00585184" w:rsidRDefault="00585184" w:rsidP="00585184">
      <w:pPr>
        <w:widowControl w:val="0"/>
        <w:spacing w:after="0"/>
        <w:jc w:val="right"/>
        <w:rPr>
          <w:rFonts w:eastAsia="Times New Roman"/>
          <w:sz w:val="28"/>
          <w:szCs w:val="28"/>
          <w:lang w:val="ru-RU" w:eastAsia="ar-SA"/>
        </w:rPr>
      </w:pPr>
    </w:p>
    <w:p w:rsidR="00585184" w:rsidRDefault="00585184" w:rsidP="00585184">
      <w:pPr>
        <w:widowControl w:val="0"/>
        <w:spacing w:after="0"/>
        <w:jc w:val="right"/>
        <w:rPr>
          <w:rFonts w:eastAsia="Times New Roman"/>
          <w:sz w:val="28"/>
          <w:szCs w:val="28"/>
          <w:lang w:val="ru-RU" w:eastAsia="ar-SA"/>
        </w:rPr>
      </w:pPr>
    </w:p>
    <w:p w:rsidR="00585184" w:rsidRDefault="00585184" w:rsidP="00585184">
      <w:pPr>
        <w:widowControl w:val="0"/>
        <w:spacing w:after="0"/>
        <w:jc w:val="right"/>
        <w:rPr>
          <w:rFonts w:eastAsia="Times New Roman"/>
          <w:sz w:val="28"/>
          <w:szCs w:val="28"/>
          <w:lang w:val="ru-RU" w:eastAsia="ar-SA"/>
        </w:rPr>
      </w:pPr>
    </w:p>
    <w:p w:rsidR="00585184" w:rsidRDefault="00585184" w:rsidP="00585184">
      <w:pPr>
        <w:widowControl w:val="0"/>
        <w:spacing w:after="0"/>
        <w:jc w:val="right"/>
        <w:rPr>
          <w:rFonts w:eastAsia="Times New Roman"/>
          <w:sz w:val="28"/>
          <w:szCs w:val="28"/>
          <w:lang w:val="ru-RU" w:eastAsia="ar-SA"/>
        </w:rPr>
      </w:pPr>
    </w:p>
    <w:p w:rsidR="00585184" w:rsidRDefault="00585184" w:rsidP="00585184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Анализ моментов в работе учреждения, которые не устраивают потребителей услуг и персонал</w:t>
      </w:r>
      <w:proofErr w:type="gramStart"/>
      <w:r>
        <w:rPr>
          <w:rFonts w:eastAsia="Times New Roman"/>
          <w:b/>
          <w:sz w:val="28"/>
          <w:szCs w:val="28"/>
          <w:u w:val="single"/>
          <w:lang w:val="ru-RU" w:eastAsia="ar-SA"/>
        </w:rPr>
        <w:t xml:space="preserve"> </w:t>
      </w:r>
      <w:r>
        <w:rPr>
          <w:rFonts w:eastAsia="Times New Roman"/>
          <w:sz w:val="28"/>
          <w:szCs w:val="28"/>
          <w:lang w:val="ru-RU" w:eastAsia="ar-SA"/>
        </w:rPr>
        <w:t>.</w:t>
      </w:r>
      <w:proofErr w:type="gramEnd"/>
    </w:p>
    <w:p w:rsidR="00585184" w:rsidRDefault="00585184" w:rsidP="00585184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</w:p>
    <w:p w:rsidR="00585184" w:rsidRPr="00F0722D" w:rsidRDefault="00585184" w:rsidP="00585184">
      <w:pPr>
        <w:rPr>
          <w:sz w:val="28"/>
          <w:szCs w:val="28"/>
          <w:lang w:val="ru-RU"/>
        </w:rPr>
      </w:pPr>
      <w:r w:rsidRPr="00F0722D">
        <w:rPr>
          <w:sz w:val="28"/>
          <w:szCs w:val="28"/>
          <w:lang w:val="ru-RU"/>
        </w:rPr>
        <w:t>1.Обновление фонда.</w:t>
      </w:r>
    </w:p>
    <w:p w:rsidR="00585184" w:rsidRPr="00F0722D" w:rsidRDefault="00585184" w:rsidP="00585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Сделать косметический ремонт.</w:t>
      </w: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lang w:val="ru-RU"/>
        </w:rPr>
      </w:pPr>
    </w:p>
    <w:p w:rsidR="00585184" w:rsidRPr="00585184" w:rsidRDefault="00585184" w:rsidP="00585184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 xml:space="preserve">                                                                     </w:t>
      </w:r>
      <w:r w:rsidRPr="00585184">
        <w:rPr>
          <w:rFonts w:eastAsia="Times New Roman"/>
          <w:b/>
          <w:sz w:val="28"/>
          <w:szCs w:val="28"/>
          <w:lang w:val="ru-RU" w:eastAsia="ar-SA"/>
        </w:rPr>
        <w:t xml:space="preserve"> Приложение №2                                      </w:t>
      </w:r>
    </w:p>
    <w:p w:rsidR="00585184" w:rsidRDefault="00585184" w:rsidP="00585184">
      <w:pPr>
        <w:jc w:val="right"/>
        <w:rPr>
          <w:lang w:val="ru-RU"/>
        </w:rPr>
      </w:pPr>
    </w:p>
    <w:p w:rsidR="00585184" w:rsidRDefault="00585184" w:rsidP="00585184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</w:p>
    <w:p w:rsidR="00585184" w:rsidRDefault="00585184" w:rsidP="00585184">
      <w:pPr>
        <w:rPr>
          <w:lang w:val="ru-RU"/>
        </w:rPr>
      </w:pPr>
    </w:p>
    <w:p w:rsidR="00585184" w:rsidRDefault="00585184" w:rsidP="00585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по улучшению качества работы МБУК СР «РПБ» </w:t>
      </w:r>
    </w:p>
    <w:p w:rsidR="00585184" w:rsidRDefault="00585184" w:rsidP="00585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 рекомендации и пожелания опрашиваемых)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585184" w:rsidRDefault="00585184" w:rsidP="00585184">
      <w:pPr>
        <w:tabs>
          <w:tab w:val="left" w:pos="420"/>
        </w:tabs>
        <w:ind w:left="378" w:hanging="37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Что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по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b/>
          <w:bCs/>
          <w:sz w:val="28"/>
          <w:szCs w:val="28"/>
        </w:rPr>
        <w:t>Вашему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мнению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следует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сделать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чтобы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улучшить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качество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оказываемыху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слуг</w:t>
      </w:r>
      <w:proofErr w:type="spellEnd"/>
      <w:r>
        <w:rPr>
          <w:b/>
          <w:bCs/>
          <w:sz w:val="28"/>
          <w:szCs w:val="28"/>
          <w:lang w:val="ru-RU"/>
        </w:rPr>
        <w:t xml:space="preserve"> в данном учреждении</w:t>
      </w:r>
      <w:r>
        <w:rPr>
          <w:b/>
          <w:bCs/>
          <w:sz w:val="28"/>
          <w:szCs w:val="28"/>
        </w:rPr>
        <w:t xml:space="preserve">? </w:t>
      </w:r>
    </w:p>
    <w:p w:rsidR="00585184" w:rsidRDefault="00585184" w:rsidP="005851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Обновить фонд.</w:t>
      </w:r>
    </w:p>
    <w:p w:rsidR="00585184" w:rsidRDefault="00585184" w:rsidP="00585184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Как</w:t>
      </w:r>
      <w:proofErr w:type="spellEnd"/>
      <w:r>
        <w:rPr>
          <w:b/>
          <w:sz w:val="28"/>
          <w:szCs w:val="28"/>
          <w:lang w:val="ru-RU"/>
        </w:rPr>
        <w:t xml:space="preserve">им,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Ваш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взгляд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</w:rPr>
        <w:t>должн</w:t>
      </w:r>
      <w:proofErr w:type="spellEnd"/>
      <w:r>
        <w:rPr>
          <w:b/>
          <w:sz w:val="28"/>
          <w:szCs w:val="28"/>
          <w:lang w:val="ru-RU"/>
        </w:rPr>
        <w:t xml:space="preserve">о </w:t>
      </w:r>
      <w:proofErr w:type="spellStart"/>
      <w:r>
        <w:rPr>
          <w:b/>
          <w:sz w:val="28"/>
          <w:szCs w:val="28"/>
        </w:rPr>
        <w:t>быть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современн</w:t>
      </w:r>
      <w:r>
        <w:rPr>
          <w:b/>
          <w:sz w:val="28"/>
          <w:szCs w:val="28"/>
          <w:lang w:val="ru-RU"/>
        </w:rPr>
        <w:t>ое</w:t>
      </w:r>
      <w:proofErr w:type="spellEnd"/>
      <w:r>
        <w:rPr>
          <w:b/>
          <w:sz w:val="28"/>
          <w:szCs w:val="28"/>
          <w:lang w:val="ru-RU"/>
        </w:rPr>
        <w:t xml:space="preserve"> учреждение культуры</w:t>
      </w:r>
      <w:r>
        <w:rPr>
          <w:b/>
          <w:sz w:val="28"/>
          <w:szCs w:val="28"/>
        </w:rPr>
        <w:t>?</w:t>
      </w:r>
    </w:p>
    <w:p w:rsidR="00585184" w:rsidRPr="00F0722D" w:rsidRDefault="00585184" w:rsidP="00585184">
      <w:pPr>
        <w:rPr>
          <w:sz w:val="28"/>
          <w:szCs w:val="28"/>
          <w:lang w:val="ru-RU"/>
        </w:rPr>
      </w:pPr>
      <w:r w:rsidRPr="00F0722D">
        <w:rPr>
          <w:sz w:val="28"/>
          <w:szCs w:val="28"/>
          <w:lang w:val="ru-RU"/>
        </w:rPr>
        <w:t>Мобильным</w:t>
      </w:r>
      <w:r>
        <w:rPr>
          <w:sz w:val="28"/>
          <w:szCs w:val="28"/>
          <w:lang w:val="ru-RU"/>
        </w:rPr>
        <w:t xml:space="preserve">, комфортным, более укомплектованным. </w:t>
      </w: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585184" w:rsidRPr="008B69A1" w:rsidRDefault="00585184" w:rsidP="008B69A1">
      <w:pPr>
        <w:spacing w:after="0"/>
        <w:jc w:val="both"/>
        <w:rPr>
          <w:sz w:val="28"/>
          <w:szCs w:val="28"/>
          <w:lang w:val="ru-RU"/>
        </w:rPr>
      </w:pPr>
    </w:p>
    <w:p w:rsidR="00FA31AA" w:rsidRPr="003C0216" w:rsidRDefault="00FA31AA" w:rsidP="00FA31AA">
      <w:pPr>
        <w:widowControl w:val="0"/>
        <w:spacing w:after="200" w:line="276" w:lineRule="auto"/>
        <w:rPr>
          <w:rFonts w:eastAsia="Times New Roman"/>
          <w:b/>
          <w:bCs/>
          <w:sz w:val="32"/>
          <w:szCs w:val="32"/>
          <w:lang w:val="ru-RU"/>
        </w:rPr>
      </w:pPr>
      <w:r>
        <w:rPr>
          <w:rFonts w:eastAsia="Times New Roman"/>
          <w:b/>
          <w:bCs/>
          <w:sz w:val="32"/>
          <w:szCs w:val="32"/>
          <w:lang w:val="ru-RU"/>
        </w:rPr>
        <w:t xml:space="preserve">Отчет Общественного совета о значениях показателей качества работы Муниципальных учреждений </w:t>
      </w:r>
      <w:proofErr w:type="spellStart"/>
      <w:r>
        <w:rPr>
          <w:rFonts w:eastAsia="Times New Roman"/>
          <w:b/>
          <w:bCs/>
          <w:sz w:val="32"/>
          <w:szCs w:val="32"/>
          <w:lang w:val="ru-RU"/>
        </w:rPr>
        <w:t>Рыбасовского</w:t>
      </w:r>
      <w:proofErr w:type="spellEnd"/>
      <w:r>
        <w:rPr>
          <w:rFonts w:eastAsia="Times New Roman"/>
          <w:b/>
          <w:bCs/>
          <w:sz w:val="32"/>
          <w:szCs w:val="32"/>
          <w:lang w:val="ru-RU"/>
        </w:rPr>
        <w:t xml:space="preserve"> сельского поселения, оказывающих социальные услуги в сфере культуры и их оценке за 2015год.</w:t>
      </w:r>
    </w:p>
    <w:p w:rsidR="00FA31AA" w:rsidRDefault="00FA31AA" w:rsidP="00FA31AA">
      <w:pPr>
        <w:widowControl w:val="0"/>
        <w:spacing w:after="200" w:line="276" w:lineRule="auto"/>
        <w:jc w:val="center"/>
        <w:rPr>
          <w:rFonts w:eastAsia="Times New Roman"/>
          <w:sz w:val="28"/>
          <w:szCs w:val="28"/>
          <w:lang w:val="ru-RU" w:eastAsia="ar-SA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1534"/>
        <w:gridCol w:w="2523"/>
        <w:gridCol w:w="2524"/>
      </w:tblGrid>
      <w:tr w:rsidR="00FA31AA" w:rsidTr="00B8728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МБУК СР «СДК </w:t>
            </w:r>
            <w:proofErr w:type="spellStart"/>
            <w:r>
              <w:rPr>
                <w:rFonts w:eastAsia="Times New Roman"/>
                <w:sz w:val="28"/>
                <w:szCs w:val="28"/>
                <w:lang w:val="ru-RU" w:eastAsia="ar-SA"/>
              </w:rPr>
              <w:t>Рыбасовского</w:t>
            </w:r>
            <w:proofErr w:type="spellEnd"/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 сельского поселения» отчёт утверждён протоколом  № 3 от 2.12.2015г.</w:t>
            </w:r>
          </w:p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_____________________________________________________________</w:t>
            </w: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Значение показателя за год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Количество баллов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Комментарии о значении показателя</w:t>
            </w: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>1.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Уровень рейтинга на сайте </w:t>
            </w:r>
            <w:hyperlink r:id="rId6" w:history="1">
              <w:r>
                <w:rPr>
                  <w:rStyle w:val="a3"/>
                  <w:rFonts w:eastAsia="Times New Roman"/>
                  <w:color w:val="000000"/>
                  <w:sz w:val="28"/>
                  <w:szCs w:val="28"/>
                  <w:u w:val="none"/>
                  <w:lang w:val="ru-RU"/>
                </w:rPr>
                <w:t>www.bus.gov.ru</w:t>
              </w:r>
            </w:hyperlink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2.Доля лиц, считающих информирование о работе учреждения и порядке предоставления социальных услуг достаточным от числа опрошенных о работе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3.Доля потребителей услуг, считающих условия оказания услуг комфортными от числа опрошенных потребителей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95,6%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Малое количество ме</w:t>
            </w:r>
            <w:proofErr w:type="gramStart"/>
            <w:r>
              <w:rPr>
                <w:rFonts w:eastAsia="Times New Roman"/>
                <w:sz w:val="28"/>
                <w:szCs w:val="28"/>
                <w:lang w:val="ru-RU" w:eastAsia="ar-SA"/>
              </w:rPr>
              <w:t>ст в зр</w:t>
            </w:r>
            <w:proofErr w:type="gramEnd"/>
            <w:r>
              <w:rPr>
                <w:rFonts w:eastAsia="Times New Roman"/>
                <w:sz w:val="28"/>
                <w:szCs w:val="28"/>
                <w:lang w:val="ru-RU" w:eastAsia="ar-SA"/>
              </w:rPr>
              <w:t>ительном зале</w:t>
            </w: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4.Доля потребителей, считающих условия оказания услуг доступными от числа опрошенных потребителей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96,7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5.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 xml:space="preserve"> Доля потребителей, оценивающих время ожидания в очереди при получении социальных услуг как незначительное,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от числа опрошенных потребителей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6.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Доля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считающих персонал, оказывающий услуги, компетентным от числа опрошенных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7.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Доля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считающих, что услуги оказываются персоналом в доброжелательной и вежливой форме от числа опрошенных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8.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Доля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удовлетворенных качеством оказания услуг в учреждении от числа опрошенных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100 %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9.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Число обоснованных жалоб на 100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потребителей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Жалобы отсутствуют</w:t>
            </w: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>Доля персонала, которая удовлетворена качеством услуг, оказываемых потребителям в учреждении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11.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 xml:space="preserve"> Доля персонала, считающего оказание услуг доступным, от числа опрошенного персонала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100%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максимальный</w:t>
            </w:r>
          </w:p>
        </w:tc>
      </w:tr>
      <w:tr w:rsidR="00FA31AA" w:rsidTr="00B87281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AA" w:rsidRDefault="00FA31AA" w:rsidP="00B87281">
            <w:pPr>
              <w:widowControl w:val="0"/>
              <w:rPr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Сумма баллов по показателям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108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A" w:rsidRDefault="00FA31AA" w:rsidP="00B87281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</w:tr>
    </w:tbl>
    <w:p w:rsidR="00FA31AA" w:rsidRDefault="00FA31AA" w:rsidP="00FA31AA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</w:p>
    <w:p w:rsidR="00FA31AA" w:rsidRDefault="00FA31AA" w:rsidP="00FA31AA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 xml:space="preserve">Проведено анкетирование  60 человек, </w:t>
      </w:r>
    </w:p>
    <w:p w:rsidR="00FA31AA" w:rsidRDefault="00FA31AA" w:rsidP="00FA31AA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в том числе</w:t>
      </w:r>
      <w:proofErr w:type="gramStart"/>
      <w:r>
        <w:rPr>
          <w:rFonts w:eastAsia="Times New Roman"/>
          <w:sz w:val="28"/>
          <w:szCs w:val="28"/>
          <w:lang w:val="ru-RU" w:eastAsia="ar-SA"/>
        </w:rPr>
        <w:t xml:space="preserve"> :</w:t>
      </w:r>
      <w:proofErr w:type="gramEnd"/>
      <w:r>
        <w:rPr>
          <w:rFonts w:eastAsia="Times New Roman"/>
          <w:sz w:val="28"/>
          <w:szCs w:val="28"/>
          <w:lang w:val="ru-RU" w:eastAsia="ar-SA"/>
        </w:rPr>
        <w:t xml:space="preserve"> М.П.25% , Ж.П. 75%.</w:t>
      </w:r>
      <w:bookmarkStart w:id="0" w:name="_GoBack"/>
      <w:bookmarkEnd w:id="0"/>
    </w:p>
    <w:p w:rsidR="00FA31AA" w:rsidRDefault="00FA31AA" w:rsidP="00FA31AA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ar-SA"/>
        </w:rPr>
      </w:pPr>
    </w:p>
    <w:p w:rsidR="00FA31AA" w:rsidRDefault="00FA31AA" w:rsidP="00FA31AA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Анализ моментов в работе учреждения, которые не устраивают потребителей услуг и персонал (приложение 1)</w:t>
      </w:r>
    </w:p>
    <w:p w:rsidR="00FA31AA" w:rsidRDefault="00FA31AA" w:rsidP="00FA31AA">
      <w:pPr>
        <w:widowControl w:val="0"/>
        <w:spacing w:after="0"/>
        <w:rPr>
          <w:rFonts w:eastAsia="Times New Roman"/>
          <w:sz w:val="28"/>
          <w:szCs w:val="28"/>
          <w:u w:val="single"/>
          <w:lang w:val="ru-RU" w:eastAsia="ar-SA"/>
        </w:rPr>
      </w:pPr>
    </w:p>
    <w:p w:rsidR="00FA31AA" w:rsidRDefault="00FA31AA" w:rsidP="00FA31AA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Предложения по улучшению качества работы учреждения</w:t>
      </w:r>
    </w:p>
    <w:p w:rsidR="00FA31AA" w:rsidRDefault="00FA31AA" w:rsidP="00FA31AA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>(приложение 2)</w:t>
      </w:r>
    </w:p>
    <w:p w:rsidR="00FA31AA" w:rsidRDefault="00FA31AA" w:rsidP="00FA31AA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</w:p>
    <w:p w:rsidR="00FA31AA" w:rsidRDefault="00FA31AA" w:rsidP="00FA31AA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Дата 02.12.2015г</w:t>
      </w:r>
    </w:p>
    <w:p w:rsidR="00FA31AA" w:rsidRPr="009050F1" w:rsidRDefault="00FA31AA" w:rsidP="00FA31AA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Подпись председателя Совета</w:t>
      </w:r>
    </w:p>
    <w:p w:rsidR="00FA31AA" w:rsidRPr="009050F1" w:rsidRDefault="00FA31AA" w:rsidP="00FA31AA">
      <w:pPr>
        <w:jc w:val="right"/>
        <w:rPr>
          <w:sz w:val="28"/>
          <w:szCs w:val="28"/>
          <w:lang w:val="ru-RU"/>
        </w:rPr>
      </w:pPr>
      <w:r w:rsidRPr="009050F1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</w:t>
      </w:r>
      <w:r w:rsidRPr="009050F1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о</w:t>
      </w:r>
      <w:r w:rsidRPr="009050F1">
        <w:rPr>
          <w:sz w:val="28"/>
          <w:szCs w:val="28"/>
          <w:lang w:val="ru-RU"/>
        </w:rPr>
        <w:t>жение №1</w:t>
      </w:r>
    </w:p>
    <w:p w:rsidR="00FA31AA" w:rsidRPr="009050F1" w:rsidRDefault="00FA31AA" w:rsidP="00FA31AA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</w:p>
    <w:p w:rsidR="00FA31AA" w:rsidRDefault="00FA31AA" w:rsidP="00FA31AA">
      <w:pPr>
        <w:widowControl w:val="0"/>
        <w:spacing w:after="0"/>
        <w:jc w:val="center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 xml:space="preserve">Анализ моментов в работе учреждения, которые не устраивают потребителей услуг и персонал МБУК СР «СДК </w:t>
      </w:r>
      <w:proofErr w:type="spellStart"/>
      <w:r>
        <w:rPr>
          <w:rFonts w:eastAsia="Times New Roman"/>
          <w:b/>
          <w:sz w:val="28"/>
          <w:szCs w:val="28"/>
          <w:u w:val="single"/>
          <w:lang w:val="ru-RU" w:eastAsia="ar-SA"/>
        </w:rPr>
        <w:t>Рыбасовского</w:t>
      </w:r>
      <w:proofErr w:type="spellEnd"/>
      <w:r>
        <w:rPr>
          <w:rFonts w:eastAsia="Times New Roman"/>
          <w:b/>
          <w:sz w:val="28"/>
          <w:szCs w:val="28"/>
          <w:u w:val="single"/>
          <w:lang w:val="ru-RU" w:eastAsia="ar-SA"/>
        </w:rPr>
        <w:t xml:space="preserve"> сельского поселения»</w:t>
      </w: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Pr="00593784" w:rsidRDefault="00FA31AA" w:rsidP="00FA31AA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593784">
        <w:rPr>
          <w:sz w:val="28"/>
          <w:szCs w:val="28"/>
          <w:lang w:val="ru-RU"/>
        </w:rPr>
        <w:t>Малое количество ме</w:t>
      </w:r>
      <w:proofErr w:type="gramStart"/>
      <w:r w:rsidRPr="00593784">
        <w:rPr>
          <w:sz w:val="28"/>
          <w:szCs w:val="28"/>
          <w:lang w:val="ru-RU"/>
        </w:rPr>
        <w:t>ст</w:t>
      </w:r>
      <w:r>
        <w:rPr>
          <w:sz w:val="28"/>
          <w:szCs w:val="28"/>
          <w:lang w:val="ru-RU"/>
        </w:rPr>
        <w:t xml:space="preserve"> </w:t>
      </w:r>
      <w:r w:rsidRPr="00593784">
        <w:rPr>
          <w:sz w:val="28"/>
          <w:szCs w:val="28"/>
          <w:lang w:val="ru-RU"/>
        </w:rPr>
        <w:t xml:space="preserve"> в зр</w:t>
      </w:r>
      <w:proofErr w:type="gramEnd"/>
      <w:r w:rsidRPr="00593784">
        <w:rPr>
          <w:sz w:val="28"/>
          <w:szCs w:val="28"/>
          <w:lang w:val="ru-RU"/>
        </w:rPr>
        <w:t>ительных  залах.</w:t>
      </w:r>
    </w:p>
    <w:p w:rsidR="00FA31AA" w:rsidRDefault="00FA31AA" w:rsidP="00FA31AA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Оформление интерьера учреждений в современном стиле.</w:t>
      </w:r>
    </w:p>
    <w:p w:rsidR="00FA31AA" w:rsidRPr="00593784" w:rsidRDefault="00FA31AA" w:rsidP="00FA31AA">
      <w:pPr>
        <w:pStyle w:val="a4"/>
        <w:rPr>
          <w:sz w:val="28"/>
          <w:szCs w:val="28"/>
          <w:lang w:val="ru-RU"/>
        </w:rPr>
      </w:pPr>
    </w:p>
    <w:p w:rsidR="00FA31AA" w:rsidRPr="00593784" w:rsidRDefault="00FA31AA" w:rsidP="00FA31AA">
      <w:pPr>
        <w:jc w:val="center"/>
        <w:rPr>
          <w:sz w:val="28"/>
          <w:szCs w:val="28"/>
          <w:lang w:val="ru-RU"/>
        </w:rPr>
      </w:pPr>
    </w:p>
    <w:p w:rsidR="00FA31AA" w:rsidRPr="00593784" w:rsidRDefault="00FA31AA" w:rsidP="00FA31AA">
      <w:pPr>
        <w:jc w:val="center"/>
        <w:rPr>
          <w:sz w:val="28"/>
          <w:szCs w:val="28"/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rPr>
          <w:lang w:val="ru-RU"/>
        </w:rPr>
      </w:pPr>
    </w:p>
    <w:p w:rsidR="00FA31AA" w:rsidRPr="009050F1" w:rsidRDefault="00FA31AA" w:rsidP="00FA31AA">
      <w:pPr>
        <w:jc w:val="right"/>
        <w:rPr>
          <w:sz w:val="28"/>
          <w:szCs w:val="28"/>
          <w:lang w:val="ru-RU"/>
        </w:rPr>
      </w:pPr>
      <w:r>
        <w:rPr>
          <w:lang w:val="ru-RU"/>
        </w:rPr>
        <w:t xml:space="preserve">           </w:t>
      </w:r>
      <w:r w:rsidRPr="009050F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9050F1">
        <w:rPr>
          <w:sz w:val="28"/>
          <w:szCs w:val="28"/>
          <w:lang w:val="ru-RU"/>
        </w:rPr>
        <w:t xml:space="preserve"> №2</w:t>
      </w:r>
    </w:p>
    <w:p w:rsidR="00FA31AA" w:rsidRPr="009050F1" w:rsidRDefault="00FA31AA" w:rsidP="00FA31AA">
      <w:pPr>
        <w:widowControl w:val="0"/>
        <w:spacing w:after="0"/>
        <w:jc w:val="center"/>
        <w:rPr>
          <w:rFonts w:eastAsia="Times New Roman"/>
          <w:b/>
          <w:sz w:val="28"/>
          <w:szCs w:val="28"/>
          <w:u w:val="single"/>
          <w:lang w:val="ru-RU" w:eastAsia="ar-SA"/>
        </w:rPr>
      </w:pPr>
      <w:r w:rsidRPr="009050F1">
        <w:rPr>
          <w:rFonts w:eastAsia="Times New Roman"/>
          <w:b/>
          <w:sz w:val="28"/>
          <w:szCs w:val="28"/>
          <w:u w:val="single"/>
          <w:lang w:val="ru-RU" w:eastAsia="ar-SA"/>
        </w:rPr>
        <w:t>Предложения по улучшению качества работы учреждения</w:t>
      </w:r>
    </w:p>
    <w:p w:rsidR="00FA31AA" w:rsidRDefault="00FA31AA" w:rsidP="00FA31AA">
      <w:pPr>
        <w:widowControl w:val="0"/>
        <w:spacing w:after="0"/>
        <w:jc w:val="center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/>
        </w:rPr>
        <w:t xml:space="preserve">МБУК СР «СДК </w:t>
      </w:r>
      <w:proofErr w:type="spellStart"/>
      <w:r>
        <w:rPr>
          <w:rFonts w:eastAsia="Times New Roman"/>
          <w:b/>
          <w:sz w:val="28"/>
          <w:szCs w:val="28"/>
          <w:u w:val="single"/>
          <w:lang w:val="ru-RU" w:eastAsia="ar-SA"/>
        </w:rPr>
        <w:t>Рыбасовского</w:t>
      </w:r>
      <w:proofErr w:type="spellEnd"/>
      <w:r>
        <w:rPr>
          <w:rFonts w:eastAsia="Times New Roman"/>
          <w:b/>
          <w:sz w:val="28"/>
          <w:szCs w:val="28"/>
          <w:u w:val="single"/>
          <w:lang w:val="ru-RU" w:eastAsia="ar-SA"/>
        </w:rPr>
        <w:t xml:space="preserve"> сельского поселения»</w:t>
      </w:r>
    </w:p>
    <w:p w:rsidR="00FA31AA" w:rsidRDefault="00FA31AA" w:rsidP="00FA31AA">
      <w:pPr>
        <w:jc w:val="center"/>
        <w:rPr>
          <w:lang w:val="ru-RU"/>
        </w:rPr>
      </w:pPr>
    </w:p>
    <w:p w:rsidR="00FA31AA" w:rsidRDefault="00FA31AA" w:rsidP="00FA31AA">
      <w:pPr>
        <w:widowControl w:val="0"/>
        <w:spacing w:after="0"/>
        <w:jc w:val="center"/>
        <w:rPr>
          <w:rFonts w:eastAsia="Times New Roman"/>
          <w:b/>
          <w:sz w:val="28"/>
          <w:szCs w:val="28"/>
          <w:u w:val="single"/>
          <w:lang w:val="ru-RU" w:eastAsia="ar-SA"/>
        </w:rPr>
      </w:pPr>
    </w:p>
    <w:p w:rsidR="00FA31AA" w:rsidRDefault="00FA31AA" w:rsidP="00FA31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следует сделать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чтобы улучшить качество оказываемых услуг в данном учреждении?</w:t>
      </w:r>
    </w:p>
    <w:p w:rsidR="00FA31AA" w:rsidRDefault="00FA31AA" w:rsidP="00FA31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 зданий, приобретение  новой музыкальной аппаратуры, приобретение новых сценических костюмов.</w:t>
      </w:r>
    </w:p>
    <w:p w:rsidR="00FA31AA" w:rsidRDefault="00FA31AA" w:rsidP="00FA31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новые услуги нужно внедрить в данном учреждении в 2016 году?</w:t>
      </w:r>
    </w:p>
    <w:p w:rsidR="00FA31AA" w:rsidRDefault="00FA31AA" w:rsidP="00FA31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бесплатный интернет, создать спортивные  секции.</w:t>
      </w:r>
    </w:p>
    <w:p w:rsidR="00FA31AA" w:rsidRDefault="00FA31AA" w:rsidP="00FA31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Современное учреждение должно быть?</w:t>
      </w:r>
    </w:p>
    <w:p w:rsidR="00FA31AA" w:rsidRDefault="00FA31AA" w:rsidP="00585184">
      <w:pPr>
        <w:widowControl w:val="0"/>
        <w:spacing w:after="0"/>
        <w:rPr>
          <w:rFonts w:eastAsia="Times New Roman"/>
          <w:b/>
          <w:sz w:val="28"/>
          <w:szCs w:val="28"/>
          <w:u w:val="single"/>
          <w:lang w:val="ru-RU" w:eastAsia="ar-SA"/>
        </w:rPr>
      </w:pPr>
      <w:r>
        <w:rPr>
          <w:sz w:val="28"/>
          <w:szCs w:val="28"/>
          <w:lang w:val="ru-RU"/>
        </w:rPr>
        <w:t>Комфортным</w:t>
      </w:r>
      <w:r w:rsidR="007152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  оборудованным  по последнему слову технически, сотрудники должны все иметь специальное образование.</w:t>
      </w:r>
      <w:r w:rsidRPr="00DA7A48">
        <w:rPr>
          <w:rFonts w:eastAsia="Times New Roman"/>
          <w:b/>
          <w:sz w:val="28"/>
          <w:szCs w:val="28"/>
          <w:u w:val="single"/>
          <w:lang w:val="ru-RU" w:eastAsia="ar-SA"/>
        </w:rPr>
        <w:t xml:space="preserve"> </w:t>
      </w:r>
    </w:p>
    <w:p w:rsidR="00FA31AA" w:rsidRDefault="00FA31AA" w:rsidP="00585184">
      <w:pPr>
        <w:rPr>
          <w:lang w:val="ru-RU"/>
        </w:rPr>
      </w:pPr>
    </w:p>
    <w:p w:rsidR="00FA31AA" w:rsidRPr="00593784" w:rsidRDefault="00FA31AA" w:rsidP="00585184">
      <w:pPr>
        <w:rPr>
          <w:sz w:val="28"/>
          <w:szCs w:val="28"/>
          <w:lang w:val="ru-RU"/>
        </w:rPr>
      </w:pPr>
    </w:p>
    <w:p w:rsidR="001A60FC" w:rsidRPr="00FA31AA" w:rsidRDefault="001A60FC" w:rsidP="00FA31AA">
      <w:pPr>
        <w:rPr>
          <w:lang w:val="ru-RU"/>
        </w:rPr>
      </w:pPr>
    </w:p>
    <w:sectPr w:rsidR="001A60FC" w:rsidRPr="00FA31AA" w:rsidSect="001A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070"/>
    <w:multiLevelType w:val="hybridMultilevel"/>
    <w:tmpl w:val="6E0E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31AA"/>
    <w:rsid w:val="00177853"/>
    <w:rsid w:val="001A60FC"/>
    <w:rsid w:val="00585184"/>
    <w:rsid w:val="00715274"/>
    <w:rsid w:val="008B69A1"/>
    <w:rsid w:val="00D77163"/>
    <w:rsid w:val="00D833C3"/>
    <w:rsid w:val="00FA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AA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31AA"/>
    <w:rPr>
      <w:color w:val="0000CC"/>
      <w:u w:val="single"/>
    </w:rPr>
  </w:style>
  <w:style w:type="paragraph" w:styleId="a4">
    <w:name w:val="List Paragraph"/>
    <w:basedOn w:val="a"/>
    <w:uiPriority w:val="34"/>
    <w:qFormat/>
    <w:rsid w:val="00FA31AA"/>
    <w:pPr>
      <w:ind w:left="720"/>
      <w:contextualSpacing/>
    </w:pPr>
  </w:style>
  <w:style w:type="character" w:customStyle="1" w:styleId="1">
    <w:name w:val="Заголовок №1_"/>
    <w:link w:val="10"/>
    <w:locked/>
    <w:rsid w:val="008B69A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69A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/>
    </w:rPr>
  </w:style>
  <w:style w:type="paragraph" w:customStyle="1" w:styleId="ListParagraph">
    <w:name w:val="List Paragraph"/>
    <w:basedOn w:val="a"/>
    <w:rsid w:val="008B69A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styleId="a5">
    <w:name w:val="Title"/>
    <w:basedOn w:val="a"/>
    <w:link w:val="a6"/>
    <w:uiPriority w:val="99"/>
    <w:qFormat/>
    <w:rsid w:val="008B69A1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/>
      <w:sz w:val="24"/>
      <w:szCs w:val="24"/>
      <w:lang/>
    </w:rPr>
  </w:style>
  <w:style w:type="character" w:customStyle="1" w:styleId="a6">
    <w:name w:val="Название Знак"/>
    <w:basedOn w:val="a0"/>
    <w:link w:val="a5"/>
    <w:uiPriority w:val="99"/>
    <w:rsid w:val="008B69A1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"/>
    <w:basedOn w:val="a"/>
    <w:link w:val="a8"/>
    <w:uiPriority w:val="99"/>
    <w:unhideWhenUsed/>
    <w:rsid w:val="008B69A1"/>
    <w:pPr>
      <w:overflowPunct w:val="0"/>
      <w:autoSpaceDE w:val="0"/>
      <w:autoSpaceDN w:val="0"/>
      <w:adjustRightInd w:val="0"/>
      <w:spacing w:after="0"/>
      <w:jc w:val="both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B69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Общественного совета по вопросам независимой системы оценки качества работы муни</vt:lpstr>
    </vt:vector>
  </TitlesOfParts>
  <Company>Microsoft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2015-12-11T10:47:00Z</dcterms:created>
  <dcterms:modified xsi:type="dcterms:W3CDTF">2015-12-15T11:51:00Z</dcterms:modified>
</cp:coreProperties>
</file>