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55" w:rsidRDefault="00A52B55" w:rsidP="00A52B5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A52B55" w:rsidRDefault="00A52B55" w:rsidP="00A52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A52B55" w:rsidRDefault="00A52B55" w:rsidP="00A52B5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A52B55" w:rsidRDefault="00A52B55" w:rsidP="00A52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«Рыбасовское  сельское поселение»</w:t>
      </w:r>
    </w:p>
    <w:p w:rsidR="00A52B55" w:rsidRDefault="00A52B55" w:rsidP="00A52B5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 сельского поселения</w:t>
      </w:r>
    </w:p>
    <w:p w:rsidR="00A52B55" w:rsidRDefault="00A52B55" w:rsidP="00A52B55">
      <w:pPr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A52B55" w:rsidRDefault="00A52B55" w:rsidP="00A52B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52B55" w:rsidRDefault="00A52B55" w:rsidP="00A52B55">
      <w:pPr>
        <w:ind w:left="284"/>
        <w:jc w:val="both"/>
      </w:pPr>
      <w:r>
        <w:tab/>
      </w:r>
    </w:p>
    <w:p w:rsidR="00A52B55" w:rsidRDefault="00A52B55" w:rsidP="00A52B55">
      <w:pPr>
        <w:rPr>
          <w:sz w:val="28"/>
          <w:szCs w:val="28"/>
        </w:rPr>
      </w:pPr>
      <w:r>
        <w:rPr>
          <w:sz w:val="28"/>
          <w:szCs w:val="28"/>
        </w:rPr>
        <w:t xml:space="preserve"> 09.01.2023  г.                                                                                          №  5</w:t>
      </w:r>
    </w:p>
    <w:p w:rsidR="00A52B55" w:rsidRDefault="00A52B55" w:rsidP="00A52B55">
      <w:pPr>
        <w:jc w:val="both"/>
        <w:rPr>
          <w:sz w:val="28"/>
          <w:szCs w:val="28"/>
        </w:rPr>
      </w:pPr>
    </w:p>
    <w:p w:rsidR="00A52B55" w:rsidRDefault="00A52B55" w:rsidP="00A52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п. Рыбасово</w:t>
      </w:r>
    </w:p>
    <w:p w:rsidR="00A52B55" w:rsidRDefault="00A52B55" w:rsidP="00A52B55">
      <w:pPr>
        <w:jc w:val="center"/>
        <w:rPr>
          <w:sz w:val="28"/>
          <w:szCs w:val="28"/>
        </w:rPr>
      </w:pPr>
    </w:p>
    <w:p w:rsidR="00A52B55" w:rsidRDefault="00A52B55" w:rsidP="00A52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</w:t>
      </w:r>
    </w:p>
    <w:p w:rsidR="00A52B55" w:rsidRDefault="00A52B55" w:rsidP="00A52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</w:t>
      </w:r>
    </w:p>
    <w:p w:rsidR="00A52B55" w:rsidRDefault="00A52B55" w:rsidP="00A52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«Рыбасовское</w:t>
      </w:r>
    </w:p>
    <w:p w:rsidR="00A52B55" w:rsidRDefault="00A52B55" w:rsidP="00A52B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поселение»,  в отношении </w:t>
      </w:r>
    </w:p>
    <w:p w:rsidR="00A52B55" w:rsidRDefault="00A52B55" w:rsidP="00A52B5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планируется заключение</w:t>
      </w:r>
    </w:p>
    <w:p w:rsidR="00A52B55" w:rsidRDefault="00A52B55" w:rsidP="00A52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 в 2023 году</w:t>
      </w:r>
    </w:p>
    <w:p w:rsidR="00A52B55" w:rsidRDefault="00A52B55" w:rsidP="00A52B55">
      <w:pPr>
        <w:rPr>
          <w:szCs w:val="24"/>
        </w:rPr>
      </w:pPr>
    </w:p>
    <w:p w:rsidR="00A52B55" w:rsidRDefault="00A52B55" w:rsidP="00A52B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4 Федерального закона от 21.07.2005       № 115-ФЗ «О концессионных соглашениях»,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A52B55" w:rsidRDefault="00A52B55" w:rsidP="00A52B55">
      <w:pPr>
        <w:jc w:val="both"/>
        <w:rPr>
          <w:szCs w:val="28"/>
        </w:rPr>
      </w:pPr>
    </w:p>
    <w:p w:rsidR="00A52B55" w:rsidRDefault="00A52B55" w:rsidP="00A52B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52B55" w:rsidRDefault="00A52B55" w:rsidP="00A52B55">
      <w:pPr>
        <w:jc w:val="both"/>
        <w:rPr>
          <w:szCs w:val="28"/>
        </w:rPr>
      </w:pPr>
      <w:r>
        <w:rPr>
          <w:szCs w:val="28"/>
        </w:rPr>
        <w:tab/>
      </w:r>
    </w:p>
    <w:p w:rsidR="00A52B55" w:rsidRDefault="00A52B55" w:rsidP="00A52B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Утвердить перечень объектов муниципальной собственности</w:t>
      </w:r>
      <w:r>
        <w:rPr>
          <w:b/>
          <w:sz w:val="28"/>
          <w:szCs w:val="28"/>
        </w:rPr>
        <w:t xml:space="preserve"> муниципального образования «Рыбасовское сельское поселение»</w:t>
      </w:r>
      <w:r>
        <w:rPr>
          <w:sz w:val="28"/>
          <w:szCs w:val="28"/>
        </w:rPr>
        <w:t xml:space="preserve">, в отношении которых планируется  заключение концессионных соглашений в 2023 году, согласно приложению. </w:t>
      </w:r>
    </w:p>
    <w:p w:rsidR="00A52B55" w:rsidRDefault="00A52B55" w:rsidP="00A52B55">
      <w:pPr>
        <w:pStyle w:val="a4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Ведущему специалисту по земельным и имущественным отношениям Администрации Рыбасовского сельского поселения                             </w:t>
      </w:r>
      <w:proofErr w:type="spellStart"/>
      <w:r>
        <w:rPr>
          <w:sz w:val="28"/>
          <w:szCs w:val="28"/>
        </w:rPr>
        <w:t>А.Р.Мыслевской</w:t>
      </w:r>
      <w:proofErr w:type="spellEnd"/>
      <w:r>
        <w:rPr>
          <w:szCs w:val="24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Рыбасовского сельского поселения в информационно-телекоммуникационной сети «Интернет» </w:t>
      </w:r>
      <w:hyperlink r:id="rId5" w:history="1">
        <w:r>
          <w:rPr>
            <w:rStyle w:val="a3"/>
            <w:szCs w:val="28"/>
          </w:rPr>
          <w:t>http://www.ribasovskaya-adm.ru/</w:t>
        </w:r>
      </w:hyperlink>
      <w:r>
        <w:rPr>
          <w:sz w:val="28"/>
          <w:szCs w:val="28"/>
        </w:rPr>
        <w:t xml:space="preserve">. </w:t>
      </w:r>
    </w:p>
    <w:p w:rsidR="00A52B55" w:rsidRDefault="00A52B55" w:rsidP="00A52B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подлежит размещению  на официальном сайте,  и обнародованию на территории  Рыбасовского  сельского поселения.</w:t>
      </w:r>
    </w:p>
    <w:p w:rsidR="00A52B55" w:rsidRDefault="00A52B55" w:rsidP="00A52B55">
      <w:pPr>
        <w:spacing w:line="276" w:lineRule="auto"/>
        <w:jc w:val="both"/>
        <w:rPr>
          <w:szCs w:val="24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52B55" w:rsidRPr="00A52B55" w:rsidRDefault="00A52B55" w:rsidP="00A52B55">
      <w:pPr>
        <w:spacing w:line="276" w:lineRule="auto"/>
        <w:jc w:val="both"/>
        <w:rPr>
          <w:sz w:val="28"/>
          <w:szCs w:val="28"/>
        </w:rPr>
      </w:pPr>
      <w:r w:rsidRPr="00A52B55">
        <w:rPr>
          <w:sz w:val="28"/>
          <w:szCs w:val="28"/>
        </w:rPr>
        <w:t xml:space="preserve"> Глава   Администрации</w:t>
      </w:r>
    </w:p>
    <w:p w:rsidR="00A52B55" w:rsidRDefault="00A52B55" w:rsidP="00A52B55">
      <w:pPr>
        <w:pStyle w:val="1"/>
        <w:rPr>
          <w:szCs w:val="28"/>
        </w:rPr>
      </w:pPr>
      <w:r>
        <w:t>Рыбасовского сельского поселения                                      А.П. Неберикутин</w:t>
      </w:r>
    </w:p>
    <w:p w:rsidR="00A52B55" w:rsidRDefault="00A52B55" w:rsidP="00A52B55">
      <w:pPr>
        <w:jc w:val="both"/>
        <w:rPr>
          <w:szCs w:val="24"/>
        </w:rPr>
      </w:pPr>
    </w:p>
    <w:p w:rsidR="00A52B55" w:rsidRDefault="00A52B55" w:rsidP="00A52B55">
      <w:pPr>
        <w:jc w:val="both"/>
        <w:rPr>
          <w:szCs w:val="24"/>
        </w:rPr>
      </w:pPr>
    </w:p>
    <w:p w:rsidR="00A52B55" w:rsidRDefault="00A52B55" w:rsidP="00A52B55">
      <w:pPr>
        <w:ind w:left="360"/>
        <w:rPr>
          <w:sz w:val="20"/>
        </w:rPr>
      </w:pPr>
    </w:p>
    <w:p w:rsidR="00A52B55" w:rsidRDefault="00A52B55" w:rsidP="00A52B55">
      <w:pPr>
        <w:ind w:left="360"/>
      </w:pPr>
    </w:p>
    <w:p w:rsidR="00A52B55" w:rsidRPr="00A52B55" w:rsidRDefault="00A52B55" w:rsidP="00A52B5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52B55">
        <w:rPr>
          <w:color w:val="000000"/>
          <w:sz w:val="28"/>
          <w:szCs w:val="28"/>
        </w:rPr>
        <w:t>Приложение № 1</w:t>
      </w:r>
    </w:p>
    <w:p w:rsidR="00A52B55" w:rsidRPr="00A52B55" w:rsidRDefault="00A52B55" w:rsidP="00A52B5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52B55">
        <w:rPr>
          <w:color w:val="000000"/>
          <w:sz w:val="28"/>
          <w:szCs w:val="28"/>
        </w:rPr>
        <w:t xml:space="preserve"> к постановлению Администрации </w:t>
      </w:r>
    </w:p>
    <w:p w:rsidR="00A52B55" w:rsidRPr="00A52B55" w:rsidRDefault="00A52B55" w:rsidP="00A52B5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52B55">
        <w:rPr>
          <w:color w:val="000000"/>
          <w:sz w:val="28"/>
          <w:szCs w:val="28"/>
        </w:rPr>
        <w:t xml:space="preserve"> Рыбасовского сельского поселения</w:t>
      </w:r>
    </w:p>
    <w:p w:rsidR="00A52B55" w:rsidRPr="00A52B55" w:rsidRDefault="00A52B55" w:rsidP="00A52B55">
      <w:pPr>
        <w:jc w:val="right"/>
        <w:rPr>
          <w:rFonts w:ascii="Arial" w:hAnsi="Arial" w:cs="Arial"/>
          <w:sz w:val="28"/>
          <w:szCs w:val="28"/>
        </w:rPr>
      </w:pPr>
      <w:r w:rsidRPr="00A52B55">
        <w:rPr>
          <w:color w:val="000000"/>
          <w:sz w:val="28"/>
          <w:szCs w:val="28"/>
        </w:rPr>
        <w:t xml:space="preserve"> от 09.01.2023 г.  №</w:t>
      </w:r>
      <w:r>
        <w:rPr>
          <w:color w:val="000000"/>
          <w:sz w:val="28"/>
          <w:szCs w:val="28"/>
        </w:rPr>
        <w:t>5</w:t>
      </w:r>
      <w:r w:rsidRPr="00A52B55">
        <w:rPr>
          <w:color w:val="000000"/>
          <w:sz w:val="28"/>
          <w:szCs w:val="28"/>
        </w:rPr>
        <w:t xml:space="preserve">         </w:t>
      </w:r>
    </w:p>
    <w:p w:rsidR="00A52B55" w:rsidRDefault="00A52B55" w:rsidP="00A52B5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52B55" w:rsidRDefault="00A52B55" w:rsidP="00A52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объектов муниципальной собственности муниципального образования</w:t>
      </w:r>
    </w:p>
    <w:p w:rsidR="00A52B55" w:rsidRDefault="00A52B55" w:rsidP="00A52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«Рыбасовское сельское поселение», в отношении которых планируется  заключение концессионных соглашений в 2023 год, </w:t>
      </w:r>
    </w:p>
    <w:p w:rsidR="00A52B55" w:rsidRDefault="00A52B55" w:rsidP="00A52B55">
      <w:pPr>
        <w:pStyle w:val="ConsPlusNormal0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5099"/>
        <w:gridCol w:w="1700"/>
      </w:tblGrid>
      <w:tr w:rsidR="00A52B55" w:rsidTr="00A52B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№ </w:t>
            </w:r>
          </w:p>
          <w:p w:rsidR="00A52B55" w:rsidRDefault="00A52B55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5" w:rsidRDefault="00A52B55">
            <w:pPr>
              <w:pStyle w:val="ConsPlusNormal0"/>
              <w:ind w:right="43" w:firstLine="0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бъекта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</w:p>
          <w:p w:rsidR="00A52B55" w:rsidRDefault="00A52B55">
            <w:pPr>
              <w:pStyle w:val="ConsPlusNormal0"/>
              <w:ind w:right="43" w:firstLine="0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кадастровый номер</w:t>
            </w:r>
          </w:p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Адрес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Площадь/</w:t>
            </w:r>
          </w:p>
          <w:p w:rsidR="00A52B55" w:rsidRDefault="00A52B55">
            <w:pPr>
              <w:pStyle w:val="ConsPlusNormal0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протяженность,</w:t>
            </w:r>
          </w:p>
          <w:p w:rsidR="00A52B55" w:rsidRDefault="00A52B55">
            <w:pPr>
              <w:pStyle w:val="ConsPlusNormal0"/>
              <w:ind w:left="-108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кв.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м</w:t>
            </w:r>
            <w:proofErr w:type="gramEnd"/>
          </w:p>
        </w:tc>
      </w:tr>
    </w:tbl>
    <w:p w:rsidR="00A52B55" w:rsidRDefault="00A52B55" w:rsidP="00A52B55">
      <w:pPr>
        <w:pStyle w:val="ConsPlusNormal0"/>
        <w:ind w:firstLine="0"/>
        <w:jc w:val="both"/>
        <w:outlineLvl w:val="1"/>
        <w:rPr>
          <w:rFonts w:ascii="Times New Roman" w:hAnsi="Times New Roman"/>
          <w:sz w:val="2"/>
          <w:szCs w:val="2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5099"/>
        <w:gridCol w:w="1700"/>
      </w:tblGrid>
      <w:tr w:rsidR="00A52B55" w:rsidTr="00A52B5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</w:t>
            </w:r>
          </w:p>
        </w:tc>
      </w:tr>
      <w:tr w:rsidR="00A52B55" w:rsidTr="00A52B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Сооружение (электросети)</w:t>
            </w:r>
          </w:p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КН 61:34:0600012:1366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Ростовская обл., Сальский р-н, п. Рыбасово, ул. Огородная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smartTag w:uri="urn:schemas-microsoft-com:office:smarttags" w:element="metricconverter">
              <w:smartTagPr>
                <w:attr w:name="ProductID" w:val="210 м"/>
              </w:smartTagPr>
              <w:r>
                <w:rPr>
                  <w:rFonts w:ascii="Times New Roman" w:hAnsi="Times New Roman"/>
                  <w:sz w:val="24"/>
                  <w:szCs w:val="24"/>
                  <w:lang w:eastAsia="x-none"/>
                </w:rPr>
                <w:t>210 м</w:t>
              </w:r>
            </w:smartTag>
          </w:p>
        </w:tc>
      </w:tr>
      <w:tr w:rsidR="00A52B55" w:rsidTr="00A52B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 w:eastAsia="x-none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Гидротехническое сооружение</w:t>
            </w:r>
          </w:p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КН 61:34:0600014:1345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Ростовская обл., Сальский р-н,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Тарбуста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2-ой км от устья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smartTag w:uri="urn:schemas-microsoft-com:office:smarttags" w:element="metricconverter">
              <w:smartTagPr>
                <w:attr w:name="ProductID" w:val="104 м"/>
              </w:smartTagPr>
              <w:r>
                <w:rPr>
                  <w:rFonts w:ascii="Times New Roman" w:hAnsi="Times New Roman"/>
                  <w:sz w:val="24"/>
                  <w:szCs w:val="24"/>
                  <w:lang w:eastAsia="x-none"/>
                </w:rPr>
                <w:t>104 м</w:t>
              </w:r>
            </w:smartTag>
          </w:p>
        </w:tc>
      </w:tr>
      <w:tr w:rsidR="00A52B55" w:rsidTr="00A52B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Газопровод низкого давления</w:t>
            </w:r>
          </w:p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КН 61:34:0150101:424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Ростовская обл., Сальский р-н, п. Рыбасово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smartTag w:uri="urn:schemas-microsoft-com:office:smarttags" w:element="metricconverter">
              <w:smartTagPr>
                <w:attr w:name="ProductID" w:val="2907 м"/>
              </w:smartTagPr>
              <w:r>
                <w:rPr>
                  <w:rFonts w:ascii="Times New Roman" w:hAnsi="Times New Roman"/>
                  <w:sz w:val="24"/>
                  <w:szCs w:val="24"/>
                  <w:lang w:eastAsia="x-none"/>
                </w:rPr>
                <w:t>2907 м</w:t>
              </w:r>
            </w:smartTag>
          </w:p>
        </w:tc>
      </w:tr>
      <w:tr w:rsidR="00A52B55" w:rsidTr="00A52B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Разводящие сети газопроводов по х. Маяк, Сальского района</w:t>
            </w:r>
          </w:p>
          <w:p w:rsidR="00A52B55" w:rsidRDefault="00A52B55">
            <w:pPr>
              <w:rPr>
                <w:sz w:val="18"/>
                <w:szCs w:val="18"/>
              </w:rPr>
            </w:pPr>
            <w:r>
              <w:t>КН 61:34:0160101:260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Сальский район, </w:t>
            </w:r>
          </w:p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Маяк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smartTag w:uri="urn:schemas-microsoft-com:office:smarttags" w:element="metricconverter">
              <w:smartTagPr>
                <w:attr w:name="ProductID" w:val="5128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5128 м</w:t>
              </w:r>
            </w:smartTag>
          </w:p>
        </w:tc>
      </w:tr>
      <w:tr w:rsidR="00A52B55" w:rsidTr="00A52B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Разводящие сети газопроводов по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Сальского района</w:t>
            </w:r>
          </w:p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 61:34:0160201:183</w:t>
            </w:r>
          </w:p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обл., Сальский район, </w:t>
            </w:r>
          </w:p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Садовый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4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2441 м</w:t>
              </w:r>
            </w:smartTag>
          </w:p>
        </w:tc>
      </w:tr>
      <w:tr w:rsidR="00A52B55" w:rsidTr="00A52B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Газопровод низкого давления</w:t>
            </w:r>
          </w:p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КН 61:34:0150201:409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Россия, Ростовская область, п. Прогресс,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А.В.Горбаня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50 лет Победы, Свободы, Школьная, Придорожная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72,6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1672,6 м</w:t>
              </w:r>
            </w:smartTag>
          </w:p>
        </w:tc>
      </w:tr>
      <w:tr w:rsidR="00A52B55" w:rsidTr="00A52B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left="-142" w:right="-108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Распределительный газопровод низкого давления</w:t>
            </w:r>
          </w:p>
          <w:p w:rsidR="00A52B55" w:rsidRDefault="00A52B55">
            <w:pPr>
              <w:pStyle w:val="ConsPlusNormal0"/>
              <w:ind w:right="-108"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КН </w:t>
            </w:r>
            <w:r>
              <w:rPr>
                <w:rFonts w:ascii="Times New Roman" w:hAnsi="Times New Roman"/>
                <w:sz w:val="24"/>
                <w:szCs w:val="24"/>
              </w:rPr>
              <w:t>61:34:0160201:527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Ростовская область Сальский район,</w:t>
            </w:r>
          </w:p>
          <w:p w:rsidR="00A52B55" w:rsidRDefault="00A52B55">
            <w:pPr>
              <w:pStyle w:val="ConsPlusNormal0"/>
              <w:spacing w:after="80"/>
              <w:ind w:right="-108" w:firstLine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Садовый,  ул. 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52B55" w:rsidRDefault="00A52B55">
            <w:pPr>
              <w:pStyle w:val="ConsPlusNormal0"/>
              <w:ind w:right="43"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8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780 м</w:t>
              </w:r>
            </w:smartTag>
          </w:p>
        </w:tc>
      </w:tr>
    </w:tbl>
    <w:p w:rsidR="00A52B55" w:rsidRDefault="00A52B55" w:rsidP="00A52B55"/>
    <w:p w:rsidR="00A52B55" w:rsidRDefault="00A52B55" w:rsidP="00A52B55"/>
    <w:p w:rsidR="00A52B55" w:rsidRDefault="00A52B55" w:rsidP="00A52B55">
      <w:pPr>
        <w:jc w:val="both"/>
        <w:rPr>
          <w:sz w:val="20"/>
        </w:rPr>
      </w:pPr>
      <w:r>
        <w:rPr>
          <w:sz w:val="20"/>
        </w:rPr>
        <w:t xml:space="preserve">Подготовила: </w:t>
      </w:r>
    </w:p>
    <w:p w:rsidR="00A52B55" w:rsidRDefault="00A52B55" w:rsidP="00A52B55">
      <w:pPr>
        <w:jc w:val="both"/>
        <w:rPr>
          <w:sz w:val="20"/>
        </w:rPr>
      </w:pPr>
      <w:r>
        <w:rPr>
          <w:sz w:val="20"/>
        </w:rPr>
        <w:t>Альбина Ришатовна Мыслевская</w:t>
      </w:r>
    </w:p>
    <w:p w:rsidR="00A52B55" w:rsidRDefault="00A52B55" w:rsidP="00A52B55">
      <w:pPr>
        <w:jc w:val="both"/>
        <w:rPr>
          <w:sz w:val="20"/>
        </w:rPr>
      </w:pPr>
      <w:r>
        <w:rPr>
          <w:sz w:val="20"/>
        </w:rPr>
        <w:t xml:space="preserve">тел. 46-1-72    </w:t>
      </w:r>
    </w:p>
    <w:sectPr w:rsidR="00A5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4"/>
    <w:rsid w:val="00037AD0"/>
    <w:rsid w:val="003870C7"/>
    <w:rsid w:val="00504CD0"/>
    <w:rsid w:val="009E6274"/>
    <w:rsid w:val="00A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B5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B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A52B5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52B5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52B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52B55"/>
    <w:rPr>
      <w:rFonts w:ascii="Arial" w:hAnsi="Arial" w:cs="Arial"/>
    </w:rPr>
  </w:style>
  <w:style w:type="paragraph" w:customStyle="1" w:styleId="ConsPlusNormal0">
    <w:name w:val="ConsPlusNormal"/>
    <w:link w:val="ConsPlusNormal"/>
    <w:rsid w:val="00A52B55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B5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B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A52B5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52B55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52B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52B55"/>
    <w:rPr>
      <w:rFonts w:ascii="Arial" w:hAnsi="Arial" w:cs="Arial"/>
    </w:rPr>
  </w:style>
  <w:style w:type="paragraph" w:customStyle="1" w:styleId="ConsPlusNormal0">
    <w:name w:val="ConsPlusNormal"/>
    <w:link w:val="ConsPlusNormal"/>
    <w:rsid w:val="00A52B55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basovskay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2023-01-20T05:07:00Z</cp:lastPrinted>
  <dcterms:created xsi:type="dcterms:W3CDTF">2023-01-20T05:04:00Z</dcterms:created>
  <dcterms:modified xsi:type="dcterms:W3CDTF">2023-01-20T05:07:00Z</dcterms:modified>
</cp:coreProperties>
</file>