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7" w:rsidRDefault="00974A67" w:rsidP="00974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974A67" w:rsidRDefault="00974A67" w:rsidP="00974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РОСТОВСКАЯ ОБЛАСТЬ</w:t>
      </w:r>
    </w:p>
    <w:p w:rsidR="00974A67" w:rsidRDefault="00974A67" w:rsidP="00974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САЛЬСКИЙ РАЙОН</w:t>
      </w:r>
    </w:p>
    <w:p w:rsidR="00974A67" w:rsidRDefault="00974A67" w:rsidP="00974A67">
      <w:pPr>
        <w:jc w:val="center"/>
        <w:rPr>
          <w:b/>
        </w:rPr>
      </w:pPr>
      <w:r>
        <w:rPr>
          <w:b/>
          <w:sz w:val="22"/>
          <w:szCs w:val="22"/>
        </w:rPr>
        <w:t>АДМИНИСТРАЦИЯ РЫБАСОВСКОГО  СЕЛЬСКОГО ПОСЕЛЕНИЯ</w:t>
      </w:r>
    </w:p>
    <w:p w:rsidR="00974A67" w:rsidRDefault="00974A67" w:rsidP="00974A67">
      <w:pPr>
        <w:jc w:val="center"/>
      </w:pPr>
      <w:r>
        <w:t>________________________________________________________________________</w:t>
      </w:r>
    </w:p>
    <w:p w:rsidR="00974A67" w:rsidRDefault="00974A67" w:rsidP="00974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4A67" w:rsidRDefault="00974A67" w:rsidP="00974A67">
      <w:pPr>
        <w:jc w:val="both"/>
      </w:pPr>
    </w:p>
    <w:p w:rsidR="00974A67" w:rsidRDefault="00974A67" w:rsidP="0097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02"/>
        </w:tabs>
        <w:rPr>
          <w:sz w:val="28"/>
          <w:szCs w:val="28"/>
        </w:rPr>
      </w:pPr>
      <w:r>
        <w:rPr>
          <w:sz w:val="28"/>
          <w:szCs w:val="28"/>
        </w:rPr>
        <w:t xml:space="preserve">19.03.2021 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№ 28                         </w:t>
      </w:r>
    </w:p>
    <w:p w:rsidR="00974A67" w:rsidRDefault="00974A67" w:rsidP="00974A67">
      <w:pPr>
        <w:rPr>
          <w:sz w:val="28"/>
          <w:szCs w:val="28"/>
        </w:rPr>
      </w:pP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перечня первичных средств </w:t>
      </w: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пожаротушения в местах общественного пользования </w:t>
      </w: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на территории </w:t>
      </w:r>
    </w:p>
    <w:p w:rsidR="00974A67" w:rsidRDefault="00974A67" w:rsidP="00974A67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Рыбасовского сельского поселения»</w:t>
      </w:r>
    </w:p>
    <w:p w:rsidR="00974A67" w:rsidRDefault="00974A67" w:rsidP="00974A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4A67" w:rsidRDefault="00974A67" w:rsidP="00974A67">
      <w:pPr>
        <w:ind w:firstLine="567"/>
        <w:jc w:val="both"/>
        <w:rPr>
          <w:rStyle w:val="a4"/>
          <w:i w:val="0"/>
          <w:iCs w:val="0"/>
        </w:rPr>
      </w:pPr>
      <w:proofErr w:type="gramStart"/>
      <w:r>
        <w:rPr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Федеральным законом от 06.10.2003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Рыбасовского</w:t>
      </w:r>
      <w:r>
        <w:rPr>
          <w:snapToGrid w:val="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Администрация Рыбасовского  сельского</w:t>
      </w:r>
      <w:proofErr w:type="gramEnd"/>
      <w:r>
        <w:rPr>
          <w:sz w:val="28"/>
          <w:szCs w:val="28"/>
        </w:rPr>
        <w:t xml:space="preserve"> поселения,</w:t>
      </w:r>
    </w:p>
    <w:p w:rsidR="00974A67" w:rsidRDefault="00974A67" w:rsidP="00974A67">
      <w:pPr>
        <w:ind w:firstLine="708"/>
        <w:jc w:val="both"/>
      </w:pPr>
      <w:r>
        <w:rPr>
          <w:sz w:val="28"/>
          <w:szCs w:val="28"/>
        </w:rPr>
        <w:t xml:space="preserve">  </w:t>
      </w:r>
    </w:p>
    <w:p w:rsidR="00974A67" w:rsidRDefault="00974A67" w:rsidP="00974A67">
      <w:pPr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с т а н о в л я е т:</w:t>
      </w: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Утвердить:</w:t>
      </w: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«Рыбасовское сельское поселение» (Приложение  №1).</w:t>
      </w:r>
    </w:p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«Рыбасовское сельское поселение» (Приложение № 2).</w:t>
      </w:r>
    </w:p>
    <w:p w:rsidR="00974A67" w:rsidRDefault="00974A67" w:rsidP="00974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Рыбасовского  сельского поселения.</w:t>
      </w:r>
    </w:p>
    <w:p w:rsidR="00974A67" w:rsidRDefault="00974A67" w:rsidP="00974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74A67" w:rsidRDefault="00974A67" w:rsidP="00974A67">
      <w:pPr>
        <w:pStyle w:val="1"/>
        <w:spacing w:line="276" w:lineRule="auto"/>
        <w:ind w:firstLine="0"/>
        <w:jc w:val="both"/>
      </w:pPr>
    </w:p>
    <w:p w:rsidR="00974A67" w:rsidRDefault="00974A67" w:rsidP="00974A67"/>
    <w:p w:rsidR="00974A67" w:rsidRDefault="00974A67" w:rsidP="00974A67"/>
    <w:p w:rsidR="00974A67" w:rsidRDefault="00974A67" w:rsidP="00974A67"/>
    <w:p w:rsidR="00974A67" w:rsidRDefault="00974A67" w:rsidP="009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4A67" w:rsidRDefault="00974A67" w:rsidP="00974A67">
      <w:pPr>
        <w:jc w:val="both"/>
        <w:rPr>
          <w:szCs w:val="24"/>
        </w:rPr>
      </w:pPr>
      <w:r>
        <w:rPr>
          <w:sz w:val="28"/>
          <w:szCs w:val="28"/>
        </w:rPr>
        <w:t>Рыбасовского сельского поселения                                     А.П.Неберикутин</w:t>
      </w:r>
    </w:p>
    <w:p w:rsidR="00974A67" w:rsidRDefault="00974A67" w:rsidP="00974A67">
      <w:pPr>
        <w:sectPr w:rsidR="00974A67">
          <w:pgSz w:w="11900" w:h="16840"/>
          <w:pgMar w:top="851" w:right="728" w:bottom="993" w:left="1696" w:header="643" w:footer="1144" w:gutter="0"/>
          <w:pgNumType w:start="1"/>
          <w:cols w:space="720"/>
        </w:sectPr>
      </w:pPr>
    </w:p>
    <w:p w:rsidR="00974A67" w:rsidRDefault="00974A67" w:rsidP="00974A6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974A67" w:rsidRDefault="00974A67" w:rsidP="00974A6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Рыбасовского сельского поселения</w:t>
      </w:r>
    </w:p>
    <w:p w:rsidR="00974A67" w:rsidRDefault="00974A67" w:rsidP="00974A67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19.03.2021 г.  №  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974A67" w:rsidRDefault="00974A67" w:rsidP="00974A67">
      <w:pPr>
        <w:jc w:val="right"/>
        <w:rPr>
          <w:szCs w:val="24"/>
        </w:rPr>
      </w:pPr>
    </w:p>
    <w:p w:rsidR="00974A67" w:rsidRDefault="00974A67" w:rsidP="00974A67">
      <w:pPr>
        <w:jc w:val="center"/>
        <w:rPr>
          <w:sz w:val="28"/>
          <w:szCs w:val="28"/>
        </w:rPr>
      </w:pPr>
    </w:p>
    <w:p w:rsidR="00974A67" w:rsidRDefault="00974A67" w:rsidP="00974A67">
      <w:pPr>
        <w:jc w:val="center"/>
        <w:rPr>
          <w:sz w:val="28"/>
          <w:szCs w:val="28"/>
        </w:rPr>
      </w:pPr>
    </w:p>
    <w:p w:rsid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«Рыбасовское  сельское поселение»</w:t>
      </w:r>
    </w:p>
    <w:p w:rsidR="00974A67" w:rsidRDefault="00974A67" w:rsidP="00974A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74A67" w:rsidTr="00974A6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974A67" w:rsidTr="00974A6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974A67" w:rsidTr="00974A6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974A67" w:rsidTr="00974A6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A67" w:rsidRDefault="00974A67" w:rsidP="00974A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74A67" w:rsidRDefault="00974A67" w:rsidP="00974A67">
      <w:pPr>
        <w:jc w:val="both"/>
        <w:rPr>
          <w:sz w:val="20"/>
        </w:rPr>
      </w:pPr>
      <w:r>
        <w:rPr>
          <w:sz w:val="20"/>
        </w:rPr>
        <w:t>Примечание:</w:t>
      </w:r>
    </w:p>
    <w:p w:rsidR="00974A67" w:rsidRDefault="00974A67" w:rsidP="00974A67">
      <w:pPr>
        <w:jc w:val="both"/>
        <w:rPr>
          <w:sz w:val="20"/>
        </w:rPr>
      </w:pPr>
      <w:r>
        <w:rPr>
          <w:sz w:val="20"/>
        </w:rPr>
        <w:t>1. (*) - устанавливается в период проживания (летнее время).</w:t>
      </w:r>
    </w:p>
    <w:p w:rsidR="00974A67" w:rsidRDefault="00974A67" w:rsidP="00974A67">
      <w:pPr>
        <w:jc w:val="both"/>
        <w:rPr>
          <w:sz w:val="20"/>
        </w:rPr>
      </w:pPr>
      <w:r>
        <w:rPr>
          <w:sz w:val="20"/>
        </w:rPr>
        <w:t xml:space="preserve">2. В жилых домах коридорного типа </w:t>
      </w:r>
      <w:proofErr w:type="gramStart"/>
      <w:r>
        <w:rPr>
          <w:sz w:val="20"/>
        </w:rPr>
        <w:t>устанавливается не менее двух огнетушителей</w:t>
      </w:r>
      <w:proofErr w:type="gramEnd"/>
      <w:r>
        <w:rPr>
          <w:sz w:val="20"/>
        </w:rPr>
        <w:t xml:space="preserve"> на этаж.</w:t>
      </w:r>
    </w:p>
    <w:p w:rsidR="00974A67" w:rsidRDefault="00974A67" w:rsidP="00974A67">
      <w:pPr>
        <w:jc w:val="both"/>
        <w:rPr>
          <w:sz w:val="20"/>
        </w:rPr>
      </w:pPr>
      <w:r>
        <w:rPr>
          <w:sz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0"/>
          </w:rPr>
          <w:t>1,5 м</w:t>
        </w:r>
      </w:smartTag>
      <w:r>
        <w:rPr>
          <w:sz w:val="20"/>
        </w:rPr>
        <w:t>.</w:t>
      </w:r>
    </w:p>
    <w:p w:rsidR="00974A67" w:rsidRDefault="00974A67" w:rsidP="00974A67">
      <w:pPr>
        <w:jc w:val="both"/>
        <w:rPr>
          <w:sz w:val="20"/>
        </w:rPr>
      </w:pPr>
      <w:r>
        <w:rPr>
          <w:sz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spacing w:line="276" w:lineRule="auto"/>
        <w:jc w:val="center"/>
      </w:pPr>
    </w:p>
    <w:p w:rsidR="00974A67" w:rsidRDefault="00974A67" w:rsidP="00974A6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974A67" w:rsidRDefault="00974A67" w:rsidP="00974A6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Рыбасовского сельского поселения</w:t>
      </w:r>
    </w:p>
    <w:p w:rsidR="00974A67" w:rsidRDefault="00974A67" w:rsidP="00974A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19.03.2021 г.  №  28</w:t>
      </w:r>
    </w:p>
    <w:p w:rsidR="00974A67" w:rsidRDefault="00974A67" w:rsidP="00974A67">
      <w:pPr>
        <w:spacing w:line="276" w:lineRule="auto"/>
        <w:jc w:val="right"/>
        <w:rPr>
          <w:sz w:val="28"/>
          <w:szCs w:val="28"/>
        </w:rPr>
      </w:pPr>
    </w:p>
    <w:p w:rsidR="00974A67" w:rsidRDefault="00974A67" w:rsidP="00974A67">
      <w:pPr>
        <w:jc w:val="center"/>
        <w:rPr>
          <w:sz w:val="28"/>
          <w:szCs w:val="28"/>
        </w:rPr>
      </w:pPr>
    </w:p>
    <w:p w:rsid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</w:p>
    <w:p w:rsidR="00974A67" w:rsidRDefault="00974A67" w:rsidP="00974A67">
      <w:pPr>
        <w:jc w:val="center"/>
        <w:rPr>
          <w:sz w:val="28"/>
          <w:szCs w:val="28"/>
        </w:rPr>
      </w:pPr>
      <w:r>
        <w:rPr>
          <w:sz w:val="28"/>
          <w:szCs w:val="28"/>
        </w:rPr>
        <w:t>«Рыбасовское  сельское поселение</w:t>
      </w:r>
    </w:p>
    <w:p w:rsidR="00974A67" w:rsidRDefault="00974A67" w:rsidP="00974A67">
      <w:pPr>
        <w:jc w:val="center"/>
        <w:rPr>
          <w:sz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974A67" w:rsidTr="00974A6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974A67" w:rsidTr="00974A6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A67" w:rsidRDefault="00974A67">
            <w:pPr>
              <w:rPr>
                <w:szCs w:val="24"/>
              </w:rPr>
            </w:pPr>
          </w:p>
        </w:tc>
      </w:tr>
      <w:tr w:rsidR="00974A67" w:rsidTr="00974A6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A67" w:rsidTr="00974A6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A67" w:rsidTr="00974A6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67" w:rsidRDefault="00974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A67" w:rsidRDefault="00974A67" w:rsidP="00974A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74A67" w:rsidRDefault="00974A67" w:rsidP="00974A67">
      <w:pPr>
        <w:spacing w:line="276" w:lineRule="auto"/>
        <w:jc w:val="center"/>
      </w:pPr>
    </w:p>
    <w:p w:rsidR="007F395D" w:rsidRDefault="00974A67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E"/>
    <w:rsid w:val="003870C7"/>
    <w:rsid w:val="00504CD0"/>
    <w:rsid w:val="00974A67"/>
    <w:rsid w:val="00E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4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974A67"/>
    <w:rPr>
      <w:rFonts w:ascii="Times New Roman" w:eastAsia="Times New Roman" w:hAnsi="Times New Roman" w:cs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974A67"/>
    <w:pPr>
      <w:widowControl w:val="0"/>
      <w:ind w:firstLine="400"/>
    </w:pPr>
    <w:rPr>
      <w:color w:val="433E47"/>
      <w:sz w:val="28"/>
      <w:szCs w:val="28"/>
      <w:lang w:eastAsia="en-US"/>
    </w:rPr>
  </w:style>
  <w:style w:type="paragraph" w:customStyle="1" w:styleId="ConsPlusNormal">
    <w:name w:val="ConsPlusNormal"/>
    <w:rsid w:val="00974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974A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4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974A67"/>
    <w:rPr>
      <w:rFonts w:ascii="Times New Roman" w:eastAsia="Times New Roman" w:hAnsi="Times New Roman" w:cs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3"/>
    <w:rsid w:val="00974A67"/>
    <w:pPr>
      <w:widowControl w:val="0"/>
      <w:ind w:firstLine="400"/>
    </w:pPr>
    <w:rPr>
      <w:color w:val="433E47"/>
      <w:sz w:val="28"/>
      <w:szCs w:val="28"/>
      <w:lang w:eastAsia="en-US"/>
    </w:rPr>
  </w:style>
  <w:style w:type="paragraph" w:customStyle="1" w:styleId="ConsPlusNormal">
    <w:name w:val="ConsPlusNormal"/>
    <w:rsid w:val="00974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974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2021-06-03T08:22:00Z</cp:lastPrinted>
  <dcterms:created xsi:type="dcterms:W3CDTF">2021-06-03T08:22:00Z</dcterms:created>
  <dcterms:modified xsi:type="dcterms:W3CDTF">2021-06-03T08:22:00Z</dcterms:modified>
</cp:coreProperties>
</file>