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B1" w:rsidRDefault="008D7DB1" w:rsidP="008D7DB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D7DB1" w:rsidRDefault="008D7DB1" w:rsidP="008D7DB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D7DB1" w:rsidRDefault="008D7DB1" w:rsidP="008D7DB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8D7DB1" w:rsidRDefault="008D7DB1" w:rsidP="008D7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Рыбасовского сельского поселения </w:t>
      </w:r>
    </w:p>
    <w:p w:rsidR="008D7DB1" w:rsidRDefault="008D7DB1" w:rsidP="008D7DB1">
      <w:pPr>
        <w:tabs>
          <w:tab w:val="left" w:pos="7935"/>
        </w:tabs>
        <w:rPr>
          <w:szCs w:val="21"/>
        </w:rPr>
      </w:pPr>
      <w:r>
        <w:rPr>
          <w:noProof/>
          <w:lang w:eastAsia="ru-RU"/>
        </w:rP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from="66.8pt,13.5pt" to="556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" strokeweight="1.06mm">
            <v:stroke joinstyle="miter"/>
            <w10:wrap anchorx="page"/>
          </v:line>
        </w:pict>
      </w:r>
      <w:r>
        <w:rPr>
          <w:szCs w:val="21"/>
        </w:rPr>
        <w:tab/>
      </w:r>
    </w:p>
    <w:p w:rsidR="008D7DB1" w:rsidRDefault="008D7DB1" w:rsidP="008D7DB1">
      <w:pPr>
        <w:overflowPunct w:val="0"/>
        <w:autoSpaceDE w:val="0"/>
        <w:jc w:val="center"/>
        <w:rPr>
          <w:b/>
          <w:sz w:val="28"/>
          <w:szCs w:val="28"/>
        </w:rPr>
      </w:pPr>
    </w:p>
    <w:p w:rsidR="008D7DB1" w:rsidRDefault="008D7DB1" w:rsidP="008D7DB1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ПОСТАНОВЛЕНИЯ</w:t>
      </w:r>
    </w:p>
    <w:p w:rsidR="008D7DB1" w:rsidRDefault="008D7DB1" w:rsidP="008D7DB1">
      <w:pPr>
        <w:overflowPunct w:val="0"/>
        <w:autoSpaceDE w:val="0"/>
        <w:rPr>
          <w:b/>
          <w:sz w:val="28"/>
          <w:szCs w:val="28"/>
        </w:rPr>
      </w:pPr>
    </w:p>
    <w:p w:rsidR="008D7DB1" w:rsidRDefault="008D7DB1" w:rsidP="008D7DB1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«07» февраля  2018г.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п. Рыбасово                                     № 17</w:t>
      </w:r>
      <w:r>
        <w:rPr>
          <w:sz w:val="28"/>
          <w:szCs w:val="28"/>
        </w:rPr>
        <w:t>/1</w:t>
      </w:r>
    </w:p>
    <w:p w:rsidR="008D7DB1" w:rsidRDefault="008D7DB1" w:rsidP="008D7DB1">
      <w:pPr>
        <w:jc w:val="center"/>
        <w:rPr>
          <w:sz w:val="28"/>
          <w:szCs w:val="28"/>
        </w:rPr>
      </w:pPr>
    </w:p>
    <w:p w:rsidR="008D7DB1" w:rsidRDefault="008D7DB1" w:rsidP="008D7DB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5"/>
      </w:tblGrid>
      <w:tr w:rsidR="008D7DB1" w:rsidTr="004E1459">
        <w:tc>
          <w:tcPr>
            <w:tcW w:w="4965" w:type="dxa"/>
            <w:shd w:val="clear" w:color="auto" w:fill="auto"/>
          </w:tcPr>
          <w:p w:rsidR="008D7DB1" w:rsidRDefault="008D7DB1" w:rsidP="004E1459">
            <w:pPr>
              <w:pStyle w:val="a3"/>
              <w:spacing w:after="0" w:line="200" w:lineRule="atLeast"/>
              <w:ind w:left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Об утверждении Порядка уведомления лицами, замещающими должности муниципальной службы </w:t>
            </w:r>
            <w:r>
              <w:rPr>
                <w:color w:val="000000"/>
                <w:sz w:val="28"/>
                <w:szCs w:val="28"/>
              </w:rPr>
              <w:t>в Администрации Рыбасовского сельского поселения</w:t>
            </w:r>
            <w:r>
              <w:rPr>
                <w:color w:val="000000"/>
                <w:sz w:val="28"/>
                <w:szCs w:val="28"/>
              </w:rPr>
              <w:t>, о выполнении иной оплачиваемой работы</w:t>
            </w:r>
          </w:p>
        </w:tc>
      </w:tr>
    </w:tbl>
    <w:p w:rsidR="008D7DB1" w:rsidRDefault="008D7DB1" w:rsidP="008D7DB1">
      <w:pPr>
        <w:spacing w:line="200" w:lineRule="atLeast"/>
        <w:ind w:right="-5"/>
        <w:jc w:val="both"/>
      </w:pPr>
    </w:p>
    <w:p w:rsidR="008D7DB1" w:rsidRDefault="008D7DB1" w:rsidP="008D7DB1">
      <w:pPr>
        <w:tabs>
          <w:tab w:val="left" w:pos="713"/>
        </w:tabs>
        <w:spacing w:line="20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DB1" w:rsidRDefault="008D7DB1" w:rsidP="008D7DB1">
      <w:pPr>
        <w:tabs>
          <w:tab w:val="left" w:pos="713"/>
        </w:tabs>
        <w:spacing w:line="200" w:lineRule="atLeast"/>
        <w:ind w:right="-5"/>
        <w:jc w:val="both"/>
      </w:pPr>
      <w:r>
        <w:rPr>
          <w:sz w:val="28"/>
          <w:szCs w:val="28"/>
        </w:rPr>
        <w:tab/>
        <w:t xml:space="preserve">В соответствии с частью 2 статьи 11 Федерального закона от 02.03.2007   № 25-ФЗ «О муниципальной службе в Российской федерации», Федеральным законом от 25.12.2008 № 273-ФЗ «О противодействии коррупции», в целях надлежащей организации работы по предотвращению конфликта интересов </w:t>
      </w:r>
      <w:r>
        <w:rPr>
          <w:sz w:val="28"/>
          <w:szCs w:val="28"/>
        </w:rPr>
        <w:t>в Администрации Рыбасовского сельского поселения</w:t>
      </w:r>
      <w:r>
        <w:rPr>
          <w:sz w:val="28"/>
          <w:szCs w:val="28"/>
        </w:rPr>
        <w:t xml:space="preserve"> </w:t>
      </w:r>
    </w:p>
    <w:p w:rsidR="008D7DB1" w:rsidRDefault="008D7DB1" w:rsidP="008D7DB1">
      <w:pPr>
        <w:autoSpaceDE w:val="0"/>
        <w:ind w:firstLine="72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8D7DB1" w:rsidRDefault="008D7DB1" w:rsidP="008D7DB1">
      <w:pPr>
        <w:autoSpaceDE w:val="0"/>
        <w:ind w:firstLine="720"/>
        <w:jc w:val="both"/>
        <w:rPr>
          <w:sz w:val="28"/>
          <w:szCs w:val="28"/>
        </w:rPr>
      </w:pPr>
    </w:p>
    <w:p w:rsidR="008D7DB1" w:rsidRPr="008D7DB1" w:rsidRDefault="008D7DB1" w:rsidP="008D7DB1">
      <w:pPr>
        <w:tabs>
          <w:tab w:val="left" w:pos="713"/>
        </w:tabs>
        <w:ind w:firstLine="56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 Утвердить Порядок уведомления лицами, замещающими должности муниципальной службы в Администрации Рыбасовского сельского поселения, о выполнении иной оплачиваемой работы согласно приложению к настоящему  постановлению.</w:t>
      </w:r>
    </w:p>
    <w:p w:rsidR="008D7DB1" w:rsidRPr="008D7DB1" w:rsidRDefault="008D7DB1" w:rsidP="008D7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7DB1">
        <w:rPr>
          <w:rFonts w:ascii="Times New Roman" w:hAnsi="Times New Roman" w:cs="Times New Roman"/>
          <w:sz w:val="28"/>
          <w:szCs w:val="28"/>
        </w:rPr>
        <w:t>. Обнародовать настоящие постановление   на  территории Рыбасовского сельского поселения и на официальном сайте Рыбасовского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DB1" w:rsidRDefault="008D7DB1" w:rsidP="008D7DB1">
      <w:pPr>
        <w:tabs>
          <w:tab w:val="left" w:pos="713"/>
        </w:tabs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Настоящее постановление</w:t>
      </w:r>
      <w:r>
        <w:rPr>
          <w:rFonts w:cs="Arial"/>
          <w:sz w:val="28"/>
          <w:szCs w:val="28"/>
        </w:rPr>
        <w:t xml:space="preserve"> вступает в силу после его официального опубликования.</w:t>
      </w:r>
    </w:p>
    <w:p w:rsidR="008D7DB1" w:rsidRDefault="008D7DB1" w:rsidP="008D7DB1">
      <w:pPr>
        <w:tabs>
          <w:tab w:val="left" w:pos="713"/>
        </w:tabs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D7DB1" w:rsidRDefault="008D7DB1" w:rsidP="008D7DB1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D7DB1" w:rsidTr="004E1459">
        <w:tc>
          <w:tcPr>
            <w:tcW w:w="4876" w:type="dxa"/>
            <w:shd w:val="clear" w:color="auto" w:fill="auto"/>
          </w:tcPr>
          <w:p w:rsidR="008D7DB1" w:rsidRDefault="008D7DB1" w:rsidP="004E14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8D7DB1" w:rsidRDefault="008D7DB1" w:rsidP="004E14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Рыбасовского сельского поселения</w:t>
            </w:r>
          </w:p>
        </w:tc>
        <w:tc>
          <w:tcPr>
            <w:tcW w:w="4876" w:type="dxa"/>
            <w:shd w:val="clear" w:color="auto" w:fill="auto"/>
          </w:tcPr>
          <w:p w:rsidR="008D7DB1" w:rsidRDefault="008D7DB1" w:rsidP="004E1459">
            <w:pPr>
              <w:pStyle w:val="ConsPlusTitle"/>
              <w:widowControl/>
              <w:snapToGrid w:val="0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D7DB1" w:rsidRDefault="008D7DB1" w:rsidP="004E1459">
            <w:pPr>
              <w:pStyle w:val="ConsPlusTitle"/>
              <w:widowControl/>
              <w:jc w:val="right"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А.П.Неберикутин</w:t>
            </w:r>
          </w:p>
        </w:tc>
      </w:tr>
    </w:tbl>
    <w:p w:rsidR="008D7DB1" w:rsidRDefault="008D7DB1" w:rsidP="008D7DB1">
      <w:pPr>
        <w:jc w:val="both"/>
        <w:rPr>
          <w:sz w:val="28"/>
          <w:szCs w:val="28"/>
        </w:rPr>
      </w:pPr>
    </w:p>
    <w:p w:rsidR="008D7DB1" w:rsidRDefault="008D7DB1" w:rsidP="008D7D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8D7DB1" w:rsidRDefault="008D7DB1" w:rsidP="008D7DB1">
      <w:pPr>
        <w:pStyle w:val="a3"/>
        <w:spacing w:after="0"/>
        <w:ind w:left="0" w:right="4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правовой,</w:t>
      </w:r>
    </w:p>
    <w:p w:rsidR="008D7DB1" w:rsidRDefault="008D7DB1" w:rsidP="008D7DB1">
      <w:pPr>
        <w:pStyle w:val="a3"/>
        <w:spacing w:after="0"/>
        <w:ind w:left="0" w:right="4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и архивной работе </w:t>
      </w:r>
      <w:r>
        <w:rPr>
          <w:sz w:val="28"/>
          <w:szCs w:val="28"/>
        </w:rPr>
        <w:t xml:space="preserve"> </w:t>
      </w:r>
    </w:p>
    <w:p w:rsidR="008D7DB1" w:rsidRDefault="008D7DB1" w:rsidP="008D7DB1">
      <w:pPr>
        <w:pStyle w:val="a3"/>
        <w:spacing w:after="0"/>
        <w:ind w:left="0" w:right="4706"/>
        <w:jc w:val="both"/>
        <w:rPr>
          <w:sz w:val="28"/>
          <w:szCs w:val="28"/>
        </w:rPr>
      </w:pPr>
      <w:r>
        <w:rPr>
          <w:sz w:val="28"/>
          <w:szCs w:val="28"/>
        </w:rPr>
        <w:t>Глызина Т.С.</w:t>
      </w:r>
    </w:p>
    <w:p w:rsidR="008D7DB1" w:rsidRDefault="008D7DB1" w:rsidP="008D7DB1">
      <w:pPr>
        <w:pStyle w:val="ConsPlusNormal"/>
        <w:pageBreakBefore/>
        <w:widowControl/>
        <w:ind w:left="4250" w:firstLine="17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D7DB1" w:rsidRDefault="008D7DB1" w:rsidP="008D7DB1">
      <w:pPr>
        <w:pStyle w:val="ConsPlusNormal"/>
        <w:widowControl/>
        <w:ind w:left="4250" w:firstLine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 постановлению </w:t>
      </w:r>
    </w:p>
    <w:p w:rsidR="008D7DB1" w:rsidRDefault="008D7DB1" w:rsidP="00195D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195D6A">
        <w:rPr>
          <w:rFonts w:ascii="Times New Roman" w:hAnsi="Times New Roman" w:cs="Times New Roman"/>
          <w:sz w:val="28"/>
          <w:szCs w:val="28"/>
        </w:rPr>
        <w:t xml:space="preserve">                Рыбасовского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DB1" w:rsidRDefault="008D7DB1" w:rsidP="008D7DB1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</w:t>
      </w:r>
      <w:r w:rsidR="00195D6A">
        <w:rPr>
          <w:rFonts w:ascii="Times New Roman" w:hAnsi="Times New Roman" w:cs="Times New Roman"/>
          <w:sz w:val="28"/>
          <w:szCs w:val="28"/>
        </w:rPr>
        <w:t>07.02.2020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195D6A">
        <w:rPr>
          <w:rFonts w:ascii="Times New Roman" w:hAnsi="Times New Roman" w:cs="Times New Roman"/>
          <w:sz w:val="28"/>
          <w:szCs w:val="28"/>
        </w:rPr>
        <w:t xml:space="preserve"> 17/1</w:t>
      </w:r>
    </w:p>
    <w:p w:rsidR="008D7DB1" w:rsidRDefault="008D7DB1" w:rsidP="008D7DB1">
      <w:pPr>
        <w:pStyle w:val="ConsPlusNormal"/>
        <w:widowControl/>
        <w:tabs>
          <w:tab w:val="left" w:pos="540"/>
        </w:tabs>
        <w:ind w:firstLine="0"/>
        <w:jc w:val="center"/>
      </w:pPr>
    </w:p>
    <w:p w:rsidR="008D7DB1" w:rsidRDefault="008D7DB1" w:rsidP="008D7DB1">
      <w:pPr>
        <w:autoSpaceDE w:val="0"/>
        <w:spacing w:line="216" w:lineRule="auto"/>
        <w:jc w:val="center"/>
        <w:rPr>
          <w:spacing w:val="-2"/>
          <w:sz w:val="28"/>
          <w:szCs w:val="28"/>
        </w:rPr>
      </w:pPr>
    </w:p>
    <w:p w:rsidR="008D7DB1" w:rsidRDefault="008D7DB1" w:rsidP="008D7DB1">
      <w:pPr>
        <w:autoSpaceDE w:val="0"/>
        <w:spacing w:line="216" w:lineRule="auto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ПОРЯДОК </w:t>
      </w:r>
    </w:p>
    <w:p w:rsidR="008D7DB1" w:rsidRDefault="008D7DB1" w:rsidP="008D7DB1">
      <w:pPr>
        <w:autoSpaceDE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уведомления лицами, замещающими должности </w:t>
      </w:r>
    </w:p>
    <w:p w:rsidR="008D7DB1" w:rsidRDefault="008D7DB1" w:rsidP="008D7DB1">
      <w:pPr>
        <w:autoSpaceDE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</w:t>
      </w:r>
      <w:r w:rsidR="00195D6A">
        <w:rPr>
          <w:sz w:val="28"/>
          <w:szCs w:val="28"/>
        </w:rPr>
        <w:t>в Администрации Рыбасовского сельского поселения</w:t>
      </w:r>
      <w:r>
        <w:rPr>
          <w:sz w:val="28"/>
          <w:szCs w:val="28"/>
        </w:rPr>
        <w:t xml:space="preserve">, </w:t>
      </w:r>
    </w:p>
    <w:p w:rsidR="008D7DB1" w:rsidRDefault="008D7DB1" w:rsidP="008D7DB1">
      <w:pPr>
        <w:autoSpaceDE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иной оплачиваемой работы</w:t>
      </w:r>
    </w:p>
    <w:p w:rsidR="008D7DB1" w:rsidRDefault="008D7DB1" w:rsidP="008D7DB1">
      <w:pPr>
        <w:autoSpaceDE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уведомления лицами, замещающими должности муниципальной службы в Администрации </w:t>
      </w:r>
      <w:r w:rsidR="00195D6A">
        <w:rPr>
          <w:sz w:val="28"/>
          <w:szCs w:val="28"/>
        </w:rPr>
        <w:t>Рыбасовского сельского поселения</w:t>
      </w:r>
      <w:r>
        <w:rPr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r w:rsidR="00195D6A">
        <w:rPr>
          <w:sz w:val="28"/>
          <w:szCs w:val="28"/>
        </w:rPr>
        <w:t>Рыбасовского сельского поселения</w:t>
      </w:r>
      <w:r w:rsidR="00195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муниципальные служащие), главы Администрации </w:t>
      </w:r>
      <w:r w:rsidR="00195D6A">
        <w:rPr>
          <w:sz w:val="28"/>
          <w:szCs w:val="28"/>
        </w:rPr>
        <w:t>Рыбасовского сельского поселения</w:t>
      </w:r>
      <w:r>
        <w:rPr>
          <w:sz w:val="28"/>
          <w:szCs w:val="28"/>
        </w:rPr>
        <w:t xml:space="preserve"> или лица, им уполномоченного (далее </w:t>
      </w:r>
      <w:proofErr w:type="gramStart"/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редставитель нанимателя), о выполнении иной оплачиваемой работы.  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 иной оплачиваемой работе относится работа, которая выполняется  муниципальным служащим на основании трудового и (или) гражданско-правового договора (договоров).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Выполнение иной оплачиваемой работы не должно приводить к   конфликту интересов или возможности возникновения конфликта интересов при  замещении должности муниципальной службы.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о намерении выполнять иную оплачиваемую работу (далее – уведомление) составляется муниципальным служащим в письменном виде по форме согласно приложению № 1 к настоящему Порядку.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Муниципальные служащие уведомляют о намерении выполнять иную оплачиваемую работу до начала ее выполнения. Лица, при назначении на должность муниципальной службы, выполняющие иную оплачиваемую работу,  уведомляют об этом главу Администрации </w:t>
      </w:r>
      <w:r w:rsidR="00195D6A">
        <w:rPr>
          <w:sz w:val="28"/>
          <w:szCs w:val="28"/>
        </w:rPr>
        <w:t>Рыбасовского сельского поселения</w:t>
      </w:r>
      <w:r w:rsidR="00195D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или представителя нанимателя в соответствии с настоящим Порядком в день назначения на должность муниципальной службы.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В случае изменения сведений, содержащихся в уведомлении, в том числе истечении срока договора о выполнении иной оплачиваемой работы, муниципальный служащий обязан уведомить главу Администрации </w:t>
      </w:r>
      <w:r w:rsidR="00195D6A">
        <w:rPr>
          <w:sz w:val="28"/>
          <w:szCs w:val="28"/>
        </w:rPr>
        <w:t>Рыбасовского сельского поселения</w:t>
      </w:r>
      <w:r>
        <w:rPr>
          <w:bCs/>
          <w:sz w:val="28"/>
          <w:szCs w:val="28"/>
        </w:rPr>
        <w:t xml:space="preserve"> или представителя нанимателя в соответствии с настоящим Порядком.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Уведомление подается на имя главы Администрации </w:t>
      </w:r>
      <w:r w:rsidR="00195D6A">
        <w:rPr>
          <w:sz w:val="28"/>
          <w:szCs w:val="28"/>
        </w:rPr>
        <w:t>Рыбасовского сельского поселения</w:t>
      </w:r>
      <w:r w:rsidR="00195D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или представителя нанимателя.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sz w:val="28"/>
          <w:szCs w:val="28"/>
        </w:rPr>
        <w:t xml:space="preserve"> Регистрация </w:t>
      </w:r>
      <w:hyperlink r:id="rId7" w:history="1">
        <w:r>
          <w:rPr>
            <w:rStyle w:val="a9"/>
            <w:sz w:val="28"/>
            <w:szCs w:val="28"/>
          </w:rPr>
          <w:t>уведомления</w:t>
        </w:r>
      </w:hyperlink>
      <w:r>
        <w:rPr>
          <w:sz w:val="28"/>
          <w:szCs w:val="28"/>
        </w:rPr>
        <w:t xml:space="preserve"> осуществляется ответственным лицом Администрации </w:t>
      </w:r>
      <w:r w:rsidR="00195D6A">
        <w:rPr>
          <w:sz w:val="28"/>
          <w:szCs w:val="28"/>
        </w:rPr>
        <w:t>Рыбасовского сельского поселения</w:t>
      </w:r>
      <w:r w:rsidR="00195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 поступления уведомления в </w:t>
      </w:r>
      <w:hyperlink r:id="rId8" w:history="1">
        <w:r>
          <w:rPr>
            <w:rStyle w:val="a9"/>
            <w:sz w:val="28"/>
            <w:szCs w:val="28"/>
          </w:rPr>
          <w:t>Журнале</w:t>
        </w:r>
      </w:hyperlink>
      <w:r>
        <w:rPr>
          <w:sz w:val="28"/>
          <w:szCs w:val="28"/>
        </w:rPr>
        <w:t xml:space="preserve"> регистрации уведомлений о выполнении иной оплачиваемой работы муниципальными служащими Администрации Сальского района (далее - Журнал регистрации) по форме согласно приложению № 2 к настоящему Порядку.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9.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ставится отметка с указанием даты и порядкового номера регистрации уведомления, фамилии, инициалов и должности ответственного лица Администрации </w:t>
      </w:r>
      <w:r w:rsidR="00195D6A">
        <w:rPr>
          <w:sz w:val="28"/>
          <w:szCs w:val="28"/>
        </w:rPr>
        <w:t>Рыбасовского сельского поселения</w:t>
      </w:r>
      <w:r>
        <w:rPr>
          <w:bCs/>
          <w:sz w:val="28"/>
          <w:szCs w:val="28"/>
        </w:rPr>
        <w:t>, зарегистрировавшего данное уведомление.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Ответственное лицо Администрации </w:t>
      </w:r>
      <w:r w:rsidR="00195D6A">
        <w:rPr>
          <w:sz w:val="28"/>
          <w:szCs w:val="28"/>
        </w:rPr>
        <w:t>Рыбасовского сельского поселения</w:t>
      </w:r>
      <w:r w:rsidR="00195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направление уведомления главе Администрации </w:t>
      </w:r>
      <w:r w:rsidR="00195D6A">
        <w:rPr>
          <w:sz w:val="28"/>
          <w:szCs w:val="28"/>
        </w:rPr>
        <w:t>Рыбасовского сельского поселения</w:t>
      </w:r>
      <w:r w:rsidR="00195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представителю нанимателя в течение пяти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работы, ответственное лицо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95D6A">
        <w:rPr>
          <w:sz w:val="28"/>
          <w:szCs w:val="28"/>
        </w:rPr>
        <w:t>Рыбасовского сельского поселения</w:t>
      </w:r>
      <w:r>
        <w:rPr>
          <w:sz w:val="28"/>
          <w:szCs w:val="28"/>
        </w:rPr>
        <w:t xml:space="preserve"> докладывает об этом главе Администрации </w:t>
      </w:r>
      <w:r w:rsidR="00195D6A">
        <w:rPr>
          <w:sz w:val="28"/>
          <w:szCs w:val="28"/>
        </w:rPr>
        <w:t>Рыбасовского сельского поселения</w:t>
      </w:r>
      <w:r>
        <w:rPr>
          <w:sz w:val="28"/>
          <w:szCs w:val="28"/>
        </w:rPr>
        <w:t xml:space="preserve"> или представителю нанимателя и вносит предложения о рассмотрении уведомления на заседании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195D6A">
        <w:rPr>
          <w:sz w:val="28"/>
          <w:szCs w:val="28"/>
        </w:rPr>
        <w:t>Рыбасовского</w:t>
      </w:r>
      <w:proofErr w:type="gramEnd"/>
      <w:r w:rsidR="00195D6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Результаты рассмотрения уведомления в соответствии с резолюцией главы Администрации </w:t>
      </w:r>
      <w:r w:rsidR="00195D6A">
        <w:rPr>
          <w:sz w:val="28"/>
          <w:szCs w:val="28"/>
        </w:rPr>
        <w:t>Рыбасовского сельского поселения</w:t>
      </w:r>
      <w:r w:rsidR="00195D6A">
        <w:rPr>
          <w:sz w:val="28"/>
          <w:szCs w:val="28"/>
        </w:rPr>
        <w:t xml:space="preserve"> </w:t>
      </w:r>
      <w:r>
        <w:rPr>
          <w:sz w:val="28"/>
          <w:szCs w:val="28"/>
        </w:rPr>
        <w:t>она или представителя нанимателя доводятся до сведения муниципального служащего. Оригинал уведомления по минованию надобности приобщается к материалам личного дела муниципального служащего.</w:t>
      </w:r>
    </w:p>
    <w:p w:rsidR="008D7DB1" w:rsidRDefault="008D7DB1" w:rsidP="008D7DB1">
      <w:pPr>
        <w:autoSpaceDE w:val="0"/>
        <w:spacing w:line="21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В случае </w:t>
      </w:r>
      <w:proofErr w:type="spellStart"/>
      <w:r>
        <w:rPr>
          <w:sz w:val="28"/>
          <w:szCs w:val="28"/>
        </w:rPr>
        <w:t>неуведомления</w:t>
      </w:r>
      <w:proofErr w:type="spellEnd"/>
      <w:r>
        <w:rPr>
          <w:sz w:val="28"/>
          <w:szCs w:val="28"/>
        </w:rPr>
        <w:t xml:space="preserve"> главы Администрации </w:t>
      </w:r>
      <w:r w:rsidR="00195D6A">
        <w:rPr>
          <w:sz w:val="28"/>
          <w:szCs w:val="28"/>
        </w:rPr>
        <w:t>Рыбасовского сельского поселения</w:t>
      </w:r>
      <w:r w:rsidR="00195D6A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представителя нанимателя о выполнении иной оплачиваемой работы муниципальный служащий несет ответственность в соответствии с законодательством Российской Федерации и Ростовской области.</w:t>
      </w:r>
    </w:p>
    <w:p w:rsidR="008D7DB1" w:rsidRDefault="008D7DB1" w:rsidP="008D7DB1">
      <w:pPr>
        <w:tabs>
          <w:tab w:val="left" w:pos="540"/>
        </w:tabs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5D6A" w:rsidRDefault="00195D6A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Специалист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правовой, </w:t>
      </w:r>
    </w:p>
    <w:p w:rsidR="008D7DB1" w:rsidRDefault="00195D6A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кадровой и архивной работе                                   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Т.С.Глызина</w:t>
      </w:r>
      <w:proofErr w:type="spellEnd"/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8D7DB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7DB1" w:rsidRDefault="008D7DB1" w:rsidP="00195D6A">
      <w:pPr>
        <w:autoSpaceDE w:val="0"/>
        <w:rPr>
          <w:bCs/>
          <w:color w:val="000000"/>
          <w:kern w:val="1"/>
          <w:sz w:val="28"/>
          <w:szCs w:val="28"/>
        </w:rPr>
      </w:pPr>
    </w:p>
    <w:p w:rsidR="00195D6A" w:rsidRDefault="00195D6A" w:rsidP="00195D6A">
      <w:pPr>
        <w:autoSpaceDE w:val="0"/>
        <w:rPr>
          <w:bCs/>
          <w:sz w:val="28"/>
          <w:szCs w:val="28"/>
        </w:rPr>
      </w:pPr>
    </w:p>
    <w:p w:rsidR="008D7DB1" w:rsidRDefault="008D7DB1" w:rsidP="00195D6A">
      <w:pPr>
        <w:autoSpaceDE w:val="0"/>
        <w:ind w:firstLine="4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8D7DB1" w:rsidRDefault="008D7DB1" w:rsidP="00195D6A">
      <w:pPr>
        <w:autoSpaceDE w:val="0"/>
        <w:ind w:firstLine="482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к </w:t>
      </w:r>
      <w:r>
        <w:rPr>
          <w:sz w:val="28"/>
          <w:szCs w:val="28"/>
        </w:rPr>
        <w:t xml:space="preserve">Порядку </w:t>
      </w:r>
    </w:p>
    <w:p w:rsidR="008D7DB1" w:rsidRDefault="008D7DB1" w:rsidP="00195D6A">
      <w:pPr>
        <w:autoSpaceDE w:val="0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уведомления лицами, замещающими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должности муниципальной службы </w:t>
      </w:r>
    </w:p>
    <w:p w:rsidR="008D7DB1" w:rsidRDefault="008D7DB1" w:rsidP="00195D6A">
      <w:pPr>
        <w:autoSpaceDE w:val="0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 Администрации </w:t>
      </w:r>
      <w:r w:rsidR="00195D6A">
        <w:rPr>
          <w:sz w:val="28"/>
          <w:szCs w:val="28"/>
        </w:rPr>
        <w:t>Рыбасовского сельского поселения</w:t>
      </w:r>
      <w:r>
        <w:rPr>
          <w:sz w:val="28"/>
          <w:szCs w:val="28"/>
        </w:rPr>
        <w:t xml:space="preserve">, </w:t>
      </w:r>
    </w:p>
    <w:p w:rsidR="008D7DB1" w:rsidRDefault="008D7DB1" w:rsidP="00195D6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 выполнении иной оплачиваемой работы </w:t>
      </w:r>
    </w:p>
    <w:p w:rsidR="008D7DB1" w:rsidRDefault="008D7DB1" w:rsidP="008D7DB1">
      <w:pPr>
        <w:autoSpaceDE w:val="0"/>
        <w:ind w:firstLine="4820"/>
        <w:jc w:val="center"/>
        <w:rPr>
          <w:sz w:val="28"/>
          <w:szCs w:val="28"/>
        </w:rPr>
      </w:pPr>
    </w:p>
    <w:p w:rsidR="008D7DB1" w:rsidRPr="009F00B2" w:rsidRDefault="008D7DB1" w:rsidP="00195D6A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9F00B2">
        <w:rPr>
          <w:sz w:val="28"/>
          <w:szCs w:val="28"/>
          <w:u w:val="single"/>
        </w:rPr>
        <w:t>Главе А</w:t>
      </w:r>
      <w:r w:rsidR="00195D6A" w:rsidRPr="009F00B2">
        <w:rPr>
          <w:sz w:val="28"/>
          <w:szCs w:val="28"/>
          <w:u w:val="single"/>
        </w:rPr>
        <w:t xml:space="preserve">дминистрации   </w:t>
      </w:r>
      <w:r w:rsidR="00195D6A" w:rsidRPr="009F00B2">
        <w:rPr>
          <w:sz w:val="28"/>
          <w:szCs w:val="28"/>
          <w:u w:val="single"/>
        </w:rPr>
        <w:br/>
        <w:t>Рыбасовского сельского поселения</w:t>
      </w:r>
    </w:p>
    <w:p w:rsidR="008D7DB1" w:rsidRPr="00195D6A" w:rsidRDefault="00195D6A" w:rsidP="00195D6A">
      <w:pPr>
        <w:ind w:left="5245"/>
        <w:jc w:val="center"/>
        <w:rPr>
          <w:u w:val="single"/>
          <w:vertAlign w:val="subscript"/>
        </w:rPr>
      </w:pPr>
      <w:proofErr w:type="spellStart"/>
      <w:r w:rsidRPr="00195D6A">
        <w:rPr>
          <w:sz w:val="28"/>
          <w:u w:val="single"/>
        </w:rPr>
        <w:t>Неберикутину</w:t>
      </w:r>
      <w:proofErr w:type="spellEnd"/>
      <w:r w:rsidRPr="00195D6A">
        <w:rPr>
          <w:sz w:val="28"/>
          <w:u w:val="single"/>
        </w:rPr>
        <w:t xml:space="preserve"> А.П.</w:t>
      </w:r>
    </w:p>
    <w:p w:rsidR="008D7DB1" w:rsidRDefault="008D7DB1" w:rsidP="008D7DB1">
      <w:pPr>
        <w:tabs>
          <w:tab w:val="left" w:pos="7140"/>
          <w:tab w:val="center" w:pos="7498"/>
        </w:tabs>
        <w:ind w:left="5245"/>
        <w:rPr>
          <w:sz w:val="12"/>
          <w:szCs w:val="12"/>
        </w:rPr>
      </w:pPr>
      <w:r>
        <w:rPr>
          <w:vertAlign w:val="subscript"/>
        </w:rPr>
        <w:tab/>
      </w:r>
      <w:r>
        <w:rPr>
          <w:vertAlign w:val="subscript"/>
        </w:rPr>
        <w:tab/>
        <w:t>(Ф.И.О.)</w:t>
      </w:r>
    </w:p>
    <w:p w:rsidR="008D7DB1" w:rsidRDefault="008D7DB1" w:rsidP="008D7DB1">
      <w:pPr>
        <w:tabs>
          <w:tab w:val="left" w:pos="7140"/>
          <w:tab w:val="center" w:pos="7498"/>
        </w:tabs>
        <w:ind w:left="5245"/>
        <w:rPr>
          <w:sz w:val="12"/>
          <w:szCs w:val="12"/>
        </w:rPr>
      </w:pPr>
    </w:p>
    <w:p w:rsidR="008D7DB1" w:rsidRDefault="008D7DB1" w:rsidP="008D7DB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bookmarkStart w:id="0" w:name="_GoBack"/>
      <w:bookmarkEnd w:id="0"/>
    </w:p>
    <w:p w:rsidR="008D7DB1" w:rsidRDefault="008D7DB1" w:rsidP="008D7DB1">
      <w:pPr>
        <w:jc w:val="center"/>
      </w:pPr>
      <w:r>
        <w:rPr>
          <w:sz w:val="28"/>
          <w:szCs w:val="28"/>
        </w:rPr>
        <w:t>о выполнении иной оплачиваемой работы</w:t>
      </w:r>
    </w:p>
    <w:p w:rsidR="008D7DB1" w:rsidRDefault="008D7DB1" w:rsidP="008D7DB1">
      <w:pPr>
        <w:ind w:left="-900" w:firstLine="708"/>
        <w:jc w:val="both"/>
      </w:pPr>
    </w:p>
    <w:p w:rsidR="008D7DB1" w:rsidRDefault="008D7DB1" w:rsidP="008D7DB1">
      <w:pPr>
        <w:ind w:firstLine="708"/>
        <w:jc w:val="both"/>
        <w:rPr>
          <w:vertAlign w:val="subscript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02.03.2007 </w:t>
      </w:r>
      <w:r>
        <w:rPr>
          <w:sz w:val="28"/>
          <w:szCs w:val="28"/>
        </w:rPr>
        <w:br/>
        <w:t>№ 25-ФЗ «О муниципальной службе в Российской Федерации» уведомляю Вас, что я,________________________________________________________________,</w:t>
      </w:r>
    </w:p>
    <w:p w:rsidR="008D7DB1" w:rsidRDefault="008D7DB1" w:rsidP="008D7DB1">
      <w:pPr>
        <w:ind w:firstLine="708"/>
        <w:jc w:val="center"/>
        <w:rPr>
          <w:sz w:val="28"/>
          <w:szCs w:val="28"/>
        </w:rPr>
      </w:pPr>
      <w:r>
        <w:rPr>
          <w:vertAlign w:val="subscript"/>
        </w:rPr>
        <w:t>(Ф.И.О.)</w:t>
      </w:r>
    </w:p>
    <w:p w:rsidR="008D7DB1" w:rsidRDefault="008D7DB1" w:rsidP="008D7D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должность муниципальной службы _______________________ </w:t>
      </w:r>
    </w:p>
    <w:p w:rsidR="008D7DB1" w:rsidRDefault="008D7DB1" w:rsidP="008D7DB1">
      <w:pPr>
        <w:rPr>
          <w:vertAlign w:val="subscript"/>
        </w:rPr>
      </w:pPr>
      <w:r>
        <w:rPr>
          <w:sz w:val="28"/>
          <w:szCs w:val="28"/>
        </w:rPr>
        <w:t>_____________________________________________________________________</w:t>
      </w:r>
    </w:p>
    <w:p w:rsidR="008D7DB1" w:rsidRDefault="008D7DB1" w:rsidP="008D7DB1">
      <w:pPr>
        <w:jc w:val="center"/>
        <w:rPr>
          <w:sz w:val="28"/>
          <w:szCs w:val="28"/>
        </w:rPr>
      </w:pPr>
      <w:r>
        <w:rPr>
          <w:vertAlign w:val="subscript"/>
        </w:rPr>
        <w:t>(полное наименование замещаемой должности муниципальной службы, структурного подразделения)</w:t>
      </w:r>
    </w:p>
    <w:p w:rsidR="008D7DB1" w:rsidRDefault="008D7DB1" w:rsidP="008D7DB1">
      <w:pPr>
        <w:jc w:val="both"/>
        <w:rPr>
          <w:vertAlign w:val="subscript"/>
        </w:rPr>
      </w:pPr>
      <w:r>
        <w:rPr>
          <w:sz w:val="28"/>
          <w:szCs w:val="28"/>
        </w:rPr>
        <w:t>с «______»___________20__ года по «______» ___________20__ года занимаюсь (намере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заниматься) ____________________________________ оплачиваемой </w:t>
      </w:r>
    </w:p>
    <w:p w:rsidR="008D7DB1" w:rsidRDefault="008D7DB1" w:rsidP="008D7DB1">
      <w:pPr>
        <w:jc w:val="center"/>
        <w:rPr>
          <w:sz w:val="28"/>
          <w:szCs w:val="28"/>
        </w:rPr>
      </w:pPr>
      <w:r>
        <w:rPr>
          <w:vertAlign w:val="subscript"/>
        </w:rPr>
        <w:t xml:space="preserve">                             (педагогической, научной, творческой или иной деятельностью, указать какой)</w:t>
      </w:r>
    </w:p>
    <w:p w:rsidR="008D7DB1" w:rsidRDefault="008D7DB1" w:rsidP="008D7DB1">
      <w:pPr>
        <w:jc w:val="both"/>
      </w:pPr>
      <w:r>
        <w:rPr>
          <w:sz w:val="28"/>
          <w:szCs w:val="28"/>
        </w:rPr>
        <w:t xml:space="preserve">деятельностью, выполняя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  <w:r>
        <w:t xml:space="preserve">___________________________________________, </w:t>
      </w:r>
    </w:p>
    <w:p w:rsidR="008D7DB1" w:rsidRDefault="008D7DB1" w:rsidP="008D7DB1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rPr>
          <w:vertAlign w:val="subscript"/>
        </w:rPr>
        <w:t xml:space="preserve">(трудовому, гражданско-правовому договору, дата и номер договора (при наличии) </w:t>
      </w:r>
      <w:proofErr w:type="gramEnd"/>
    </w:p>
    <w:p w:rsidR="008D7DB1" w:rsidRDefault="008D7DB1" w:rsidP="008D7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заключенному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 </w:t>
      </w:r>
    </w:p>
    <w:p w:rsidR="008D7DB1" w:rsidRDefault="008D7DB1" w:rsidP="008D7DB1">
      <w:pPr>
        <w:jc w:val="both"/>
        <w:rPr>
          <w:vertAlign w:val="subscript"/>
        </w:rPr>
      </w:pPr>
      <w:r>
        <w:rPr>
          <w:sz w:val="28"/>
          <w:szCs w:val="28"/>
        </w:rPr>
        <w:t>_____________________________________________________________________,</w:t>
      </w:r>
    </w:p>
    <w:p w:rsidR="008D7DB1" w:rsidRDefault="008D7DB1" w:rsidP="008D7DB1">
      <w:pPr>
        <w:jc w:val="center"/>
        <w:rPr>
          <w:sz w:val="28"/>
          <w:szCs w:val="28"/>
        </w:rPr>
      </w:pPr>
      <w:proofErr w:type="gramStart"/>
      <w:r>
        <w:rPr>
          <w:vertAlign w:val="subscript"/>
        </w:rPr>
        <w:t>(наименование</w:t>
      </w:r>
      <w:r>
        <w:t xml:space="preserve"> </w:t>
      </w:r>
      <w:r>
        <w:rPr>
          <w:vertAlign w:val="subscript"/>
        </w:rPr>
        <w:t>организации, работодателя, другой стороны договора  (Ф.И.О. индивидуального предпринимателя или физического лица)</w:t>
      </w:r>
      <w:proofErr w:type="gramEnd"/>
    </w:p>
    <w:p w:rsidR="008D7DB1" w:rsidRDefault="008D7DB1" w:rsidP="008D7DB1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ей) адрес: ___________________________________________________.</w:t>
      </w:r>
    </w:p>
    <w:p w:rsidR="008D7DB1" w:rsidRDefault="008D7DB1" w:rsidP="008D7DB1">
      <w:pPr>
        <w:jc w:val="both"/>
        <w:rPr>
          <w:vertAlign w:val="subscript"/>
        </w:rPr>
      </w:pPr>
      <w:r>
        <w:rPr>
          <w:sz w:val="28"/>
          <w:szCs w:val="28"/>
        </w:rPr>
        <w:tab/>
        <w:t xml:space="preserve">Выполнение работы </w:t>
      </w:r>
      <w:r>
        <w:t>______________________________________________________</w:t>
      </w:r>
    </w:p>
    <w:p w:rsidR="008D7DB1" w:rsidRDefault="008D7DB1" w:rsidP="008D7DB1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</w:t>
      </w:r>
      <w:proofErr w:type="gramStart"/>
      <w:r>
        <w:rPr>
          <w:vertAlign w:val="subscript"/>
        </w:rPr>
        <w:t xml:space="preserve">(конкретная работа или трудовая функция, например: «по обучению студентов», основные  </w:t>
      </w:r>
      <w:proofErr w:type="gramEnd"/>
    </w:p>
    <w:p w:rsidR="008D7DB1" w:rsidRDefault="008D7DB1" w:rsidP="008D7DB1">
      <w:pPr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____________________________________________________________________________________________________________________________________________обязанности (содержание обязательств)</w:t>
      </w:r>
      <w:proofErr w:type="gramStart"/>
      <w:r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тематика выполняемой работы и др.)</w:t>
      </w:r>
    </w:p>
    <w:p w:rsidR="008D7DB1" w:rsidRDefault="008D7DB1" w:rsidP="008D7DB1">
      <w:pPr>
        <w:jc w:val="center"/>
        <w:rPr>
          <w:vertAlign w:val="subscript"/>
        </w:rPr>
      </w:pPr>
    </w:p>
    <w:p w:rsidR="008D7DB1" w:rsidRDefault="008D7DB1" w:rsidP="008D7DB1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повлечет за собой нарушения трудового распорядка по основному месту работы и конфликта интересов.</w:t>
      </w:r>
    </w:p>
    <w:p w:rsidR="008D7DB1" w:rsidRDefault="008D7DB1" w:rsidP="008D7DB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указанной работы обязуюсь соблюдать требования, предусмотренные статьями 14 и 14.1 Федерального закона от 02.03.2007             № 25-ФЗ «О муниципальной службе в Российской Федерации»</w:t>
      </w:r>
    </w:p>
    <w:p w:rsidR="008D7DB1" w:rsidRDefault="008D7DB1" w:rsidP="008D7DB1">
      <w:pPr>
        <w:jc w:val="both"/>
        <w:rPr>
          <w:vertAlign w:val="subscript"/>
        </w:rPr>
      </w:pPr>
      <w:r>
        <w:rPr>
          <w:sz w:val="28"/>
          <w:szCs w:val="28"/>
        </w:rPr>
        <w:t>«_____»___________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_____________ _____________</w:t>
      </w:r>
    </w:p>
    <w:p w:rsidR="008D7DB1" w:rsidRDefault="008D7DB1" w:rsidP="008D7DB1">
      <w:pPr>
        <w:jc w:val="both"/>
        <w:rPr>
          <w:bCs/>
          <w:sz w:val="28"/>
          <w:szCs w:val="28"/>
        </w:rPr>
        <w:sectPr w:rsidR="008D7DB1">
          <w:footerReference w:type="default" r:id="rId9"/>
          <w:pgSz w:w="11906" w:h="16838"/>
          <w:pgMar w:top="709" w:right="850" w:bottom="1416" w:left="1304" w:header="720" w:footer="850" w:gutter="0"/>
          <w:cols w:space="720"/>
          <w:docGrid w:linePitch="600" w:charSpace="32768"/>
        </w:sectPr>
      </w:pPr>
      <w:r>
        <w:rPr>
          <w:vertAlign w:val="subscript"/>
        </w:rPr>
        <w:tab/>
        <w:t xml:space="preserve">       (подпись,  расшифровка подписи)</w:t>
      </w:r>
      <w:r>
        <w:rPr>
          <w:bCs/>
          <w:sz w:val="28"/>
          <w:szCs w:val="28"/>
        </w:rPr>
        <w:t xml:space="preserve">                    </w:t>
      </w:r>
    </w:p>
    <w:p w:rsidR="008D7DB1" w:rsidRDefault="008D7DB1" w:rsidP="00195D6A">
      <w:pPr>
        <w:tabs>
          <w:tab w:val="left" w:pos="8265"/>
          <w:tab w:val="center" w:pos="9581"/>
        </w:tabs>
        <w:autoSpaceDE w:val="0"/>
        <w:ind w:firstLine="4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Приложение № 2</w:t>
      </w:r>
    </w:p>
    <w:p w:rsidR="008D7DB1" w:rsidRDefault="008D7DB1" w:rsidP="00195D6A">
      <w:pPr>
        <w:autoSpaceDE w:val="0"/>
        <w:ind w:firstLine="482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к </w:t>
      </w:r>
      <w:r>
        <w:rPr>
          <w:sz w:val="28"/>
          <w:szCs w:val="28"/>
        </w:rPr>
        <w:t xml:space="preserve">Порядку </w:t>
      </w:r>
    </w:p>
    <w:p w:rsidR="008D7DB1" w:rsidRDefault="008D7DB1" w:rsidP="00195D6A">
      <w:pPr>
        <w:autoSpaceDE w:val="0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уведомления лицами, замещающими </w:t>
      </w:r>
    </w:p>
    <w:p w:rsidR="008D7DB1" w:rsidRDefault="008D7DB1" w:rsidP="00195D6A">
      <w:pPr>
        <w:autoSpaceDE w:val="0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должности муниципальной службы  </w:t>
      </w:r>
    </w:p>
    <w:p w:rsidR="008D7DB1" w:rsidRDefault="008D7DB1" w:rsidP="00195D6A">
      <w:pPr>
        <w:autoSpaceDE w:val="0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 Администрации </w:t>
      </w:r>
      <w:r w:rsidR="00195D6A">
        <w:rPr>
          <w:sz w:val="28"/>
          <w:szCs w:val="28"/>
        </w:rPr>
        <w:t>Рыбасовского сельского поселения</w:t>
      </w:r>
      <w:r>
        <w:rPr>
          <w:sz w:val="28"/>
          <w:szCs w:val="28"/>
        </w:rPr>
        <w:t xml:space="preserve">, </w:t>
      </w:r>
    </w:p>
    <w:p w:rsidR="008D7DB1" w:rsidRDefault="008D7DB1" w:rsidP="00195D6A">
      <w:pPr>
        <w:autoSpaceDE w:val="0"/>
        <w:ind w:firstLine="482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 выполнении иной оплачиваемой работы </w:t>
      </w:r>
    </w:p>
    <w:p w:rsidR="008D7DB1" w:rsidRDefault="008D7DB1" w:rsidP="008D7DB1">
      <w:pPr>
        <w:autoSpaceDE w:val="0"/>
        <w:spacing w:line="216" w:lineRule="auto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2137"/>
        <w:gridCol w:w="2127"/>
        <w:gridCol w:w="1668"/>
        <w:gridCol w:w="2055"/>
        <w:gridCol w:w="1950"/>
        <w:gridCol w:w="2070"/>
        <w:gridCol w:w="1980"/>
        <w:gridCol w:w="105"/>
        <w:gridCol w:w="40"/>
        <w:gridCol w:w="40"/>
      </w:tblGrid>
      <w:tr w:rsidR="008D7DB1" w:rsidTr="004E1459">
        <w:tc>
          <w:tcPr>
            <w:tcW w:w="14685" w:type="dxa"/>
            <w:gridSpan w:val="8"/>
            <w:shd w:val="clear" w:color="auto" w:fill="auto"/>
          </w:tcPr>
          <w:p w:rsidR="008D7DB1" w:rsidRDefault="008D7DB1" w:rsidP="004E145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</w:rPr>
              <w:br/>
              <w:t>регистрации уведомлений о выполнении иной оплачиваемой работы</w:t>
            </w:r>
          </w:p>
          <w:p w:rsidR="008D7DB1" w:rsidRDefault="008D7DB1" w:rsidP="004E1459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муниципальными служащими Администрации </w:t>
            </w:r>
            <w:r w:rsidR="00195D6A">
              <w:rPr>
                <w:sz w:val="28"/>
                <w:szCs w:val="28"/>
              </w:rPr>
              <w:t>Рыбасовского сельского поселения</w:t>
            </w:r>
          </w:p>
        </w:tc>
        <w:tc>
          <w:tcPr>
            <w:tcW w:w="105" w:type="dxa"/>
            <w:shd w:val="clear" w:color="auto" w:fill="auto"/>
          </w:tcPr>
          <w:p w:rsidR="008D7DB1" w:rsidRDefault="008D7DB1" w:rsidP="004E145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D7DB1" w:rsidRDefault="008D7DB1" w:rsidP="004E145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D7DB1" w:rsidRDefault="008D7DB1" w:rsidP="004E1459">
            <w:pPr>
              <w:snapToGrid w:val="0"/>
            </w:pPr>
          </w:p>
        </w:tc>
      </w:tr>
      <w:tr w:rsidR="008D7DB1" w:rsidTr="004E1459">
        <w:tc>
          <w:tcPr>
            <w:tcW w:w="1468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05" w:type="dxa"/>
            <w:shd w:val="clear" w:color="auto" w:fill="auto"/>
          </w:tcPr>
          <w:p w:rsidR="008D7DB1" w:rsidRDefault="008D7DB1" w:rsidP="004E145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D7DB1" w:rsidRDefault="008D7DB1" w:rsidP="004E145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D7DB1" w:rsidRDefault="008D7DB1" w:rsidP="004E1459">
            <w:pPr>
              <w:snapToGrid w:val="0"/>
            </w:pPr>
          </w:p>
        </w:tc>
      </w:tr>
      <w:tr w:rsidR="008D7DB1" w:rsidTr="004E1459">
        <w:tblPrEx>
          <w:tblCellMar>
            <w:left w:w="108" w:type="dxa"/>
            <w:right w:w="108" w:type="dxa"/>
          </w:tblCellMar>
        </w:tblPrEx>
        <w:trPr>
          <w:trHeight w:val="204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№</w:t>
            </w:r>
          </w:p>
          <w:p w:rsidR="008D7DB1" w:rsidRDefault="008D7DB1" w:rsidP="004E1459">
            <w:pPr>
              <w:autoSpaceDE w:val="0"/>
              <w:spacing w:line="21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Должность муниципального служащего, представившего уведомление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 xml:space="preserve">Дата поступления уведомления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Фамилия, имя, отчество муниципального служащего, принявшего уведомление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Подпись муниципального служащего, принявшего уведомление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Подпись муниципального служащего о получении копии уведомления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B1" w:rsidRDefault="008D7DB1" w:rsidP="004E1459">
            <w:pPr>
              <w:spacing w:line="216" w:lineRule="auto"/>
              <w:jc w:val="center"/>
            </w:pPr>
            <w:r>
              <w:t>Примечание (без рассмотрения комиссией/ с учетом решения комиссии)</w:t>
            </w:r>
          </w:p>
        </w:tc>
      </w:tr>
      <w:tr w:rsidR="008D7DB1" w:rsidTr="004E1459">
        <w:tblPrEx>
          <w:tblCellMar>
            <w:left w:w="108" w:type="dxa"/>
            <w:right w:w="108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7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pacing w:line="216" w:lineRule="auto"/>
              <w:jc w:val="center"/>
            </w:pPr>
            <w:r>
              <w:t>8</w:t>
            </w:r>
          </w:p>
        </w:tc>
      </w:tr>
      <w:tr w:rsidR="008D7DB1" w:rsidTr="004E1459">
        <w:tblPrEx>
          <w:tblCellMar>
            <w:left w:w="108" w:type="dxa"/>
            <w:right w:w="108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8D7DB1" w:rsidTr="004E1459">
        <w:tblPrEx>
          <w:tblCellMar>
            <w:left w:w="108" w:type="dxa"/>
            <w:right w:w="108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8D7DB1" w:rsidTr="004E1459">
        <w:tblPrEx>
          <w:tblCellMar>
            <w:left w:w="108" w:type="dxa"/>
            <w:right w:w="108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B1" w:rsidRDefault="008D7DB1" w:rsidP="004E1459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</w:tbl>
    <w:p w:rsidR="008D7DB1" w:rsidRDefault="008D7DB1" w:rsidP="008D7DB1">
      <w:pPr>
        <w:autoSpaceDE w:val="0"/>
        <w:spacing w:line="216" w:lineRule="auto"/>
        <w:ind w:firstLine="698"/>
        <w:jc w:val="right"/>
        <w:rPr>
          <w:bCs/>
          <w:sz w:val="28"/>
          <w:szCs w:val="28"/>
        </w:rPr>
      </w:pPr>
    </w:p>
    <w:p w:rsidR="008D7DB1" w:rsidRDefault="008D7DB1" w:rsidP="008D7DB1">
      <w:pPr>
        <w:autoSpaceDE w:val="0"/>
        <w:spacing w:line="216" w:lineRule="auto"/>
        <w:ind w:firstLine="698"/>
        <w:jc w:val="right"/>
        <w:rPr>
          <w:bCs/>
          <w:sz w:val="28"/>
          <w:szCs w:val="28"/>
        </w:rPr>
      </w:pPr>
    </w:p>
    <w:p w:rsidR="008D7DB1" w:rsidRDefault="008D7DB1" w:rsidP="008D7DB1">
      <w:pPr>
        <w:pStyle w:val="ConsPlusNormal"/>
        <w:widowControl/>
        <w:tabs>
          <w:tab w:val="left" w:pos="540"/>
        </w:tabs>
        <w:ind w:firstLine="0"/>
        <w:jc w:val="center"/>
      </w:pPr>
    </w:p>
    <w:p w:rsidR="007F395D" w:rsidRPr="008D7DB1" w:rsidRDefault="009F00B2" w:rsidP="008D7DB1"/>
    <w:sectPr w:rsidR="007F395D" w:rsidRPr="008D7DB1"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3E" w:rsidRDefault="009F00B2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3E" w:rsidRDefault="009F00B2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88268A"/>
    <w:multiLevelType w:val="hybridMultilevel"/>
    <w:tmpl w:val="6F188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515D"/>
    <w:multiLevelType w:val="hybridMultilevel"/>
    <w:tmpl w:val="45CAD950"/>
    <w:lvl w:ilvl="0" w:tplc="77962876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058FA"/>
    <w:multiLevelType w:val="hybridMultilevel"/>
    <w:tmpl w:val="548CE740"/>
    <w:lvl w:ilvl="0" w:tplc="39AE3F4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429DE"/>
    <w:multiLevelType w:val="hybridMultilevel"/>
    <w:tmpl w:val="8750902A"/>
    <w:lvl w:ilvl="0" w:tplc="8BB8BC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83A"/>
    <w:rsid w:val="001869F7"/>
    <w:rsid w:val="00195D6A"/>
    <w:rsid w:val="003870C7"/>
    <w:rsid w:val="003E6EDB"/>
    <w:rsid w:val="00461305"/>
    <w:rsid w:val="00504CD0"/>
    <w:rsid w:val="006069AF"/>
    <w:rsid w:val="0067583A"/>
    <w:rsid w:val="00824F27"/>
    <w:rsid w:val="00880D5F"/>
    <w:rsid w:val="008D7DB1"/>
    <w:rsid w:val="009F00B2"/>
    <w:rsid w:val="00A12ADD"/>
    <w:rsid w:val="00A864A0"/>
    <w:rsid w:val="00CD2583"/>
    <w:rsid w:val="00D7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1869F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1869F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69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semiHidden/>
    <w:unhideWhenUsed/>
    <w:rsid w:val="001869F7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869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6069AF"/>
    <w:pPr>
      <w:ind w:left="720"/>
      <w:contextualSpacing/>
    </w:pPr>
  </w:style>
  <w:style w:type="paragraph" w:styleId="a8">
    <w:name w:val="No Spacing"/>
    <w:uiPriority w:val="1"/>
    <w:qFormat/>
    <w:rsid w:val="00606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rsid w:val="008D7DB1"/>
    <w:rPr>
      <w:color w:val="0000FF"/>
      <w:u w:val="single"/>
    </w:rPr>
  </w:style>
  <w:style w:type="paragraph" w:customStyle="1" w:styleId="ConsPlusNormal">
    <w:name w:val="ConsPlusNormal"/>
    <w:rsid w:val="008D7DB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8D7D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a">
    <w:name w:val="footer"/>
    <w:basedOn w:val="a"/>
    <w:link w:val="ab"/>
    <w:rsid w:val="008D7DB1"/>
    <w:pPr>
      <w:widowControl w:val="0"/>
      <w:suppressLineNumbers/>
      <w:tabs>
        <w:tab w:val="center" w:pos="4819"/>
        <w:tab w:val="right" w:pos="9638"/>
      </w:tabs>
    </w:pPr>
    <w:rPr>
      <w:rFonts w:eastAsia="Lucida Sans Unicode" w:cs="Mangal"/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8D7DB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9F0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0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1869F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1869F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69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semiHidden/>
    <w:unhideWhenUsed/>
    <w:rsid w:val="001869F7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869F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B99E2F9012EAD75D8794E7171EADAD01890463CB22C6324D079DF4D77D99B1B31E553909EEE275CG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8B99E2F9012EAD75D8794E7171EADAD01890463CB22C6324D079DF4D77D99B1B31E553909EEE265CG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852F-1832-4BA6-B969-DF2CB445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2020-10-13T05:44:00Z</cp:lastPrinted>
  <dcterms:created xsi:type="dcterms:W3CDTF">2017-10-09T11:59:00Z</dcterms:created>
  <dcterms:modified xsi:type="dcterms:W3CDTF">2020-10-13T05:44:00Z</dcterms:modified>
</cp:coreProperties>
</file>