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35" w:rsidRPr="00AB0136" w:rsidRDefault="008E0135" w:rsidP="008E0135">
      <w:pPr>
        <w:jc w:val="center"/>
        <w:rPr>
          <w:sz w:val="28"/>
          <w:szCs w:val="28"/>
        </w:rPr>
      </w:pPr>
      <w:bookmarkStart w:id="0" w:name="_GoBack"/>
      <w:bookmarkEnd w:id="0"/>
      <w:r w:rsidRPr="00AB0136">
        <w:rPr>
          <w:sz w:val="28"/>
          <w:szCs w:val="28"/>
        </w:rPr>
        <w:t>Российская Федерация</w:t>
      </w:r>
    </w:p>
    <w:p w:rsidR="008E0135" w:rsidRPr="00AB0136" w:rsidRDefault="008E0135" w:rsidP="008E0135">
      <w:pPr>
        <w:jc w:val="center"/>
        <w:rPr>
          <w:sz w:val="28"/>
          <w:szCs w:val="28"/>
        </w:rPr>
      </w:pPr>
      <w:r w:rsidRPr="00AB0136">
        <w:rPr>
          <w:sz w:val="28"/>
          <w:szCs w:val="28"/>
        </w:rPr>
        <w:t xml:space="preserve">Ростовская область </w:t>
      </w:r>
    </w:p>
    <w:p w:rsidR="008E0135" w:rsidRPr="00AB0136" w:rsidRDefault="008E0135" w:rsidP="008E0135">
      <w:pPr>
        <w:jc w:val="center"/>
        <w:rPr>
          <w:sz w:val="28"/>
          <w:szCs w:val="28"/>
        </w:rPr>
      </w:pPr>
      <w:r w:rsidRPr="00AB0136">
        <w:rPr>
          <w:sz w:val="28"/>
          <w:szCs w:val="28"/>
        </w:rPr>
        <w:t>Сальский район</w:t>
      </w:r>
    </w:p>
    <w:p w:rsidR="008E0135" w:rsidRPr="006F124C" w:rsidRDefault="008E0135" w:rsidP="008E0135">
      <w:pPr>
        <w:jc w:val="center"/>
        <w:rPr>
          <w:sz w:val="28"/>
          <w:szCs w:val="28"/>
        </w:rPr>
      </w:pPr>
      <w:r w:rsidRPr="00AB0136">
        <w:rPr>
          <w:sz w:val="28"/>
          <w:szCs w:val="28"/>
        </w:rPr>
        <w:t xml:space="preserve"> </w:t>
      </w:r>
      <w:r w:rsidRPr="006F124C">
        <w:rPr>
          <w:sz w:val="28"/>
          <w:szCs w:val="28"/>
        </w:rPr>
        <w:t>муниципальное образование «Рыбасовское  сельское поселение»</w:t>
      </w:r>
    </w:p>
    <w:p w:rsidR="008E0135" w:rsidRPr="00AB0136" w:rsidRDefault="008E0135" w:rsidP="008E0135">
      <w:pPr>
        <w:jc w:val="center"/>
        <w:rPr>
          <w:sz w:val="28"/>
          <w:szCs w:val="28"/>
        </w:rPr>
      </w:pPr>
      <w:r w:rsidRPr="006F124C">
        <w:rPr>
          <w:sz w:val="28"/>
          <w:szCs w:val="28"/>
        </w:rPr>
        <w:t>Администрация Рыбасовского  сельского поселения</w:t>
      </w:r>
    </w:p>
    <w:p w:rsidR="008E0135" w:rsidRDefault="008E0135" w:rsidP="008E0135">
      <w:pPr>
        <w:rPr>
          <w:b/>
          <w:sz w:val="4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19685" t="25400" r="27940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    </w:pict>
          </mc:Fallback>
        </mc:AlternateContent>
      </w:r>
    </w:p>
    <w:p w:rsidR="008E0135" w:rsidRDefault="008E0135" w:rsidP="008E0135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8E0135" w:rsidRDefault="008E0135" w:rsidP="008E0135">
      <w:pPr>
        <w:ind w:left="284"/>
        <w:jc w:val="both"/>
      </w:pPr>
      <w:r>
        <w:tab/>
      </w:r>
    </w:p>
    <w:p w:rsidR="008E0135" w:rsidRPr="00AB0136" w:rsidRDefault="008E0135" w:rsidP="008E0135">
      <w:pPr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Pr="00AB013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AB0136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AB0136">
        <w:rPr>
          <w:sz w:val="28"/>
          <w:szCs w:val="28"/>
        </w:rPr>
        <w:t xml:space="preserve"> г.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AB0136">
        <w:rPr>
          <w:sz w:val="28"/>
          <w:szCs w:val="28"/>
        </w:rPr>
        <w:t xml:space="preserve">№  </w:t>
      </w:r>
      <w:r>
        <w:rPr>
          <w:sz w:val="28"/>
          <w:szCs w:val="28"/>
        </w:rPr>
        <w:t>46</w:t>
      </w:r>
    </w:p>
    <w:p w:rsidR="008E0135" w:rsidRPr="00AB0136" w:rsidRDefault="008E0135" w:rsidP="008E0135">
      <w:pPr>
        <w:jc w:val="both"/>
        <w:rPr>
          <w:sz w:val="28"/>
          <w:szCs w:val="28"/>
        </w:rPr>
      </w:pPr>
    </w:p>
    <w:p w:rsidR="008E0135" w:rsidRPr="00AB0136" w:rsidRDefault="008E0135" w:rsidP="008E0135">
      <w:pPr>
        <w:jc w:val="both"/>
        <w:rPr>
          <w:sz w:val="28"/>
          <w:szCs w:val="28"/>
        </w:rPr>
      </w:pPr>
      <w:r w:rsidRPr="00AB0136">
        <w:rPr>
          <w:sz w:val="28"/>
          <w:szCs w:val="28"/>
        </w:rPr>
        <w:t xml:space="preserve">                                                            п. Рыбасово</w:t>
      </w:r>
    </w:p>
    <w:p w:rsidR="008E0135" w:rsidRPr="00AB0136" w:rsidRDefault="008E0135" w:rsidP="008E0135">
      <w:pPr>
        <w:jc w:val="center"/>
        <w:rPr>
          <w:sz w:val="28"/>
          <w:szCs w:val="28"/>
        </w:rPr>
      </w:pPr>
    </w:p>
    <w:p w:rsidR="008E0135" w:rsidRPr="006F124C" w:rsidRDefault="008E0135" w:rsidP="008E0135">
      <w:pPr>
        <w:rPr>
          <w:sz w:val="28"/>
          <w:szCs w:val="28"/>
        </w:rPr>
      </w:pPr>
      <w:proofErr w:type="gramStart"/>
      <w:r w:rsidRPr="006F124C">
        <w:rPr>
          <w:sz w:val="28"/>
          <w:szCs w:val="28"/>
        </w:rPr>
        <w:t>Об</w:t>
      </w:r>
      <w:proofErr w:type="gramEnd"/>
      <w:r w:rsidRPr="006F124C">
        <w:rPr>
          <w:sz w:val="28"/>
          <w:szCs w:val="28"/>
        </w:rPr>
        <w:t xml:space="preserve">  присвоении адреса земельному участку</w:t>
      </w:r>
    </w:p>
    <w:p w:rsidR="008E0135" w:rsidRPr="006F124C" w:rsidRDefault="008E0135" w:rsidP="008E0135">
      <w:pPr>
        <w:rPr>
          <w:sz w:val="28"/>
          <w:szCs w:val="28"/>
        </w:rPr>
      </w:pPr>
      <w:r w:rsidRPr="006F124C">
        <w:rPr>
          <w:sz w:val="28"/>
          <w:szCs w:val="28"/>
        </w:rPr>
        <w:t>с кадастровым номером 61:34:</w:t>
      </w:r>
      <w:r>
        <w:rPr>
          <w:sz w:val="28"/>
          <w:szCs w:val="28"/>
        </w:rPr>
        <w:t>0150101</w:t>
      </w:r>
      <w:r w:rsidRPr="006F124C">
        <w:rPr>
          <w:sz w:val="28"/>
          <w:szCs w:val="28"/>
        </w:rPr>
        <w:t>:</w:t>
      </w:r>
      <w:r>
        <w:rPr>
          <w:sz w:val="28"/>
          <w:szCs w:val="28"/>
        </w:rPr>
        <w:t>694</w:t>
      </w:r>
      <w:r w:rsidRPr="006F124C">
        <w:rPr>
          <w:sz w:val="28"/>
          <w:szCs w:val="28"/>
        </w:rPr>
        <w:t>,</w:t>
      </w:r>
    </w:p>
    <w:p w:rsidR="008E0135" w:rsidRDefault="008E0135" w:rsidP="008E0135">
      <w:pPr>
        <w:rPr>
          <w:sz w:val="28"/>
          <w:szCs w:val="28"/>
        </w:rPr>
      </w:pPr>
      <w:proofErr w:type="gramStart"/>
      <w:r w:rsidRPr="006F124C">
        <w:rPr>
          <w:sz w:val="28"/>
          <w:szCs w:val="28"/>
        </w:rPr>
        <w:t>расположенного</w:t>
      </w:r>
      <w:proofErr w:type="gramEnd"/>
      <w:r w:rsidRPr="006F124C">
        <w:rPr>
          <w:sz w:val="28"/>
          <w:szCs w:val="28"/>
        </w:rPr>
        <w:t xml:space="preserve"> по адресу: Российская Федерация,</w:t>
      </w:r>
    </w:p>
    <w:p w:rsidR="008E0135" w:rsidRDefault="008E0135" w:rsidP="008E0135">
      <w:pPr>
        <w:rPr>
          <w:sz w:val="28"/>
          <w:szCs w:val="28"/>
        </w:rPr>
      </w:pPr>
      <w:r w:rsidRPr="006F124C">
        <w:rPr>
          <w:sz w:val="28"/>
          <w:szCs w:val="28"/>
        </w:rPr>
        <w:t>Ростовская область, Сальский</w:t>
      </w:r>
      <w:r>
        <w:rPr>
          <w:sz w:val="28"/>
          <w:szCs w:val="28"/>
        </w:rPr>
        <w:t xml:space="preserve"> муниципальный</w:t>
      </w:r>
      <w:r w:rsidRPr="006F124C">
        <w:rPr>
          <w:sz w:val="28"/>
          <w:szCs w:val="28"/>
        </w:rPr>
        <w:t xml:space="preserve"> район,</w:t>
      </w:r>
    </w:p>
    <w:p w:rsidR="008E0135" w:rsidRDefault="008E0135" w:rsidP="008E0135">
      <w:pPr>
        <w:rPr>
          <w:sz w:val="28"/>
          <w:szCs w:val="28"/>
        </w:rPr>
      </w:pPr>
      <w:r w:rsidRPr="006F124C">
        <w:rPr>
          <w:sz w:val="28"/>
          <w:szCs w:val="28"/>
        </w:rPr>
        <w:t>Рыбасовское сельское поселение,</w:t>
      </w:r>
    </w:p>
    <w:p w:rsidR="008E0135" w:rsidRPr="006F124C" w:rsidRDefault="008E0135" w:rsidP="008E0135">
      <w:pPr>
        <w:rPr>
          <w:sz w:val="28"/>
          <w:szCs w:val="28"/>
        </w:rPr>
      </w:pPr>
      <w:r w:rsidRPr="006F124C">
        <w:rPr>
          <w:sz w:val="28"/>
          <w:szCs w:val="28"/>
        </w:rPr>
        <w:t>п. Рыбасово</w:t>
      </w:r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Степная</w:t>
      </w:r>
      <w:proofErr w:type="gramEnd"/>
      <w:r>
        <w:rPr>
          <w:sz w:val="28"/>
          <w:szCs w:val="28"/>
        </w:rPr>
        <w:t xml:space="preserve">, </w:t>
      </w:r>
      <w:r w:rsidRPr="006F124C">
        <w:rPr>
          <w:sz w:val="28"/>
          <w:szCs w:val="28"/>
        </w:rPr>
        <w:t xml:space="preserve">земельный  участок </w:t>
      </w:r>
      <w:r>
        <w:rPr>
          <w:sz w:val="28"/>
          <w:szCs w:val="28"/>
        </w:rPr>
        <w:t>13</w:t>
      </w:r>
      <w:r w:rsidRPr="006F124C">
        <w:rPr>
          <w:sz w:val="28"/>
          <w:szCs w:val="28"/>
        </w:rPr>
        <w:t>.</w:t>
      </w:r>
    </w:p>
    <w:p w:rsidR="008E0135" w:rsidRPr="003D58B3" w:rsidRDefault="008E0135" w:rsidP="008E0135">
      <w:pPr>
        <w:rPr>
          <w:szCs w:val="24"/>
        </w:rPr>
      </w:pPr>
    </w:p>
    <w:p w:rsidR="008E0135" w:rsidRPr="003D58B3" w:rsidRDefault="008E0135" w:rsidP="008E0135">
      <w:pPr>
        <w:spacing w:line="276" w:lineRule="auto"/>
        <w:jc w:val="both"/>
        <w:rPr>
          <w:szCs w:val="24"/>
        </w:rPr>
      </w:pPr>
      <w:r w:rsidRPr="007E2CA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осуществления  проведения мероприятий внесению информации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Федеральную информационную адресную систему (ФИАС)  Рыбасовского сельского поселения; </w:t>
      </w:r>
      <w:proofErr w:type="gramStart"/>
      <w:r>
        <w:rPr>
          <w:sz w:val="28"/>
          <w:szCs w:val="28"/>
        </w:rPr>
        <w:t xml:space="preserve">на основании пункта 47 Правил присвоения, изменения, аннулирования адресов, утвержденных Постановлением Правительства РФ от 19.11.2014 № 1221, на основании Приказа Минфина России от 05.11.2015г. № 171н, </w:t>
      </w:r>
      <w:r w:rsidRPr="0056146A">
        <w:rPr>
          <w:sz w:val="28"/>
          <w:szCs w:val="28"/>
        </w:rPr>
        <w:t xml:space="preserve">на основании заявления  гр. </w:t>
      </w:r>
      <w:r>
        <w:rPr>
          <w:sz w:val="28"/>
          <w:szCs w:val="28"/>
        </w:rPr>
        <w:t>Авилова Владимира Анатольевича</w:t>
      </w:r>
      <w:r w:rsidRPr="0056146A">
        <w:rPr>
          <w:sz w:val="28"/>
          <w:szCs w:val="28"/>
        </w:rPr>
        <w:t xml:space="preserve"> от 2</w:t>
      </w:r>
      <w:r>
        <w:rPr>
          <w:sz w:val="28"/>
          <w:szCs w:val="28"/>
        </w:rPr>
        <w:t>6</w:t>
      </w:r>
      <w:r w:rsidRPr="0056146A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56146A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56146A">
        <w:rPr>
          <w:sz w:val="28"/>
          <w:szCs w:val="28"/>
        </w:rPr>
        <w:t>,  постановлением Правительства Российской Федерации от 19 ноября 2014 года № 1221 «Об утверждении Правил присвоения, изменения и аннулирования адресов», и разделом IV Правил Межведомственного ин-формационного взаимодействия при</w:t>
      </w:r>
      <w:proofErr w:type="gramEnd"/>
      <w:r w:rsidRPr="0056146A">
        <w:rPr>
          <w:sz w:val="28"/>
          <w:szCs w:val="28"/>
        </w:rPr>
        <w:t xml:space="preserve"> </w:t>
      </w:r>
      <w:proofErr w:type="gramStart"/>
      <w:r w:rsidRPr="0056146A">
        <w:rPr>
          <w:sz w:val="28"/>
          <w:szCs w:val="28"/>
        </w:rPr>
        <w:t>ведении</w:t>
      </w:r>
      <w:proofErr w:type="gramEnd"/>
      <w:r w:rsidRPr="0056146A">
        <w:rPr>
          <w:sz w:val="28"/>
          <w:szCs w:val="28"/>
        </w:rPr>
        <w:t xml:space="preserve"> государственного адресного реестра,</w:t>
      </w:r>
      <w:r>
        <w:rPr>
          <w:sz w:val="28"/>
          <w:szCs w:val="28"/>
        </w:rPr>
        <w:t xml:space="preserve"> </w:t>
      </w:r>
      <w:r w:rsidRPr="0056146A">
        <w:rPr>
          <w:sz w:val="28"/>
          <w:szCs w:val="28"/>
        </w:rPr>
        <w:t>утвержденных Постановлением Правительства от 22 мая 2015 г. № 492, в результате проведенной инвентаризации и в целях приведения адресного хозяйства в соответствие с действующим законодательством постановляю:</w:t>
      </w:r>
    </w:p>
    <w:p w:rsidR="008E0135" w:rsidRDefault="008E0135" w:rsidP="008E0135">
      <w:pPr>
        <w:jc w:val="center"/>
        <w:rPr>
          <w:sz w:val="28"/>
          <w:szCs w:val="28"/>
        </w:rPr>
      </w:pPr>
    </w:p>
    <w:p w:rsidR="008E0135" w:rsidRPr="00AB0136" w:rsidRDefault="008E0135" w:rsidP="008E0135">
      <w:pPr>
        <w:jc w:val="center"/>
        <w:rPr>
          <w:sz w:val="28"/>
          <w:szCs w:val="28"/>
        </w:rPr>
      </w:pPr>
      <w:r w:rsidRPr="00AB0136">
        <w:rPr>
          <w:sz w:val="28"/>
          <w:szCs w:val="28"/>
        </w:rPr>
        <w:t>ПОСТАНОВЛЯЮ:</w:t>
      </w:r>
    </w:p>
    <w:p w:rsidR="008E0135" w:rsidRPr="00AB0136" w:rsidRDefault="008E0135" w:rsidP="008E0135">
      <w:pPr>
        <w:jc w:val="both"/>
        <w:rPr>
          <w:sz w:val="28"/>
          <w:szCs w:val="28"/>
        </w:rPr>
      </w:pPr>
    </w:p>
    <w:p w:rsidR="008E0135" w:rsidRDefault="008E0135" w:rsidP="008E01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Присвоить </w:t>
      </w:r>
      <w:r w:rsidRPr="008D0AA5">
        <w:rPr>
          <w:sz w:val="28"/>
          <w:szCs w:val="28"/>
        </w:rPr>
        <w:t xml:space="preserve">адрес земельному участку с кадастровым номером </w:t>
      </w:r>
      <w:r w:rsidRPr="009503CA">
        <w:rPr>
          <w:sz w:val="28"/>
          <w:szCs w:val="28"/>
        </w:rPr>
        <w:t>61:34:0150101:69</w:t>
      </w:r>
      <w:r>
        <w:rPr>
          <w:sz w:val="28"/>
          <w:szCs w:val="28"/>
        </w:rPr>
        <w:t>4, расположенного на землях населенных пунктов, земли сельскохозяйственного использования, для ведения личного подсобного хозяйства; для сельскохозяйственного производства в кадастровом квартале  61:34:0150101 следующий адрес:</w:t>
      </w:r>
    </w:p>
    <w:p w:rsidR="008E0135" w:rsidRDefault="008E0135" w:rsidP="008E01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 Российская Федерация, Ростовская область,</w:t>
      </w:r>
      <w:r w:rsidRPr="00533501">
        <w:rPr>
          <w:sz w:val="28"/>
          <w:szCs w:val="28"/>
        </w:rPr>
        <w:t xml:space="preserve"> </w:t>
      </w:r>
      <w:r w:rsidRPr="0056146A">
        <w:rPr>
          <w:sz w:val="28"/>
          <w:szCs w:val="28"/>
        </w:rPr>
        <w:t>муниципальный район Сальский</w:t>
      </w:r>
      <w:r>
        <w:rPr>
          <w:sz w:val="28"/>
          <w:szCs w:val="28"/>
        </w:rPr>
        <w:t>,</w:t>
      </w:r>
      <w:r w:rsidRPr="00533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Рыбасовское  сельское поселение, </w:t>
      </w:r>
      <w:r w:rsidRPr="00C03FD9">
        <w:rPr>
          <w:sz w:val="28"/>
          <w:szCs w:val="28"/>
        </w:rPr>
        <w:t>п. Рыбасово, ул. Степная, земельный  участок 13.</w:t>
      </w:r>
    </w:p>
    <w:p w:rsidR="008E0135" w:rsidRDefault="008E0135" w:rsidP="008E01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D0AA5">
        <w:rPr>
          <w:sz w:val="28"/>
          <w:szCs w:val="28"/>
        </w:rPr>
        <w:t xml:space="preserve"> Обязать заявителя обратиться в Межмуниципальный отдел по </w:t>
      </w:r>
      <w:proofErr w:type="spellStart"/>
      <w:proofErr w:type="gramStart"/>
      <w:r w:rsidRPr="008D0AA5">
        <w:rPr>
          <w:sz w:val="28"/>
          <w:szCs w:val="28"/>
        </w:rPr>
        <w:t>Проле-тарскому</w:t>
      </w:r>
      <w:proofErr w:type="spellEnd"/>
      <w:proofErr w:type="gramEnd"/>
      <w:r w:rsidRPr="008D0AA5">
        <w:rPr>
          <w:sz w:val="28"/>
          <w:szCs w:val="28"/>
        </w:rPr>
        <w:t xml:space="preserve">, </w:t>
      </w:r>
      <w:proofErr w:type="spellStart"/>
      <w:r w:rsidRPr="008D0AA5">
        <w:rPr>
          <w:sz w:val="28"/>
          <w:szCs w:val="28"/>
        </w:rPr>
        <w:t>Сальскому</w:t>
      </w:r>
      <w:proofErr w:type="spellEnd"/>
      <w:r w:rsidRPr="008D0AA5">
        <w:rPr>
          <w:sz w:val="28"/>
          <w:szCs w:val="28"/>
        </w:rPr>
        <w:t xml:space="preserve"> районам Управления Федеральной службы </w:t>
      </w:r>
      <w:proofErr w:type="spellStart"/>
      <w:r w:rsidRPr="008D0AA5">
        <w:rPr>
          <w:sz w:val="28"/>
          <w:szCs w:val="28"/>
        </w:rPr>
        <w:t>госу</w:t>
      </w:r>
      <w:proofErr w:type="spellEnd"/>
      <w:r w:rsidRPr="008D0AA5">
        <w:rPr>
          <w:sz w:val="28"/>
          <w:szCs w:val="28"/>
        </w:rPr>
        <w:t>-дарственной регистрации, кадастра и картографии по Ростовской области для внесения изменений в государственный кадастр недвижимости и получения кадастрового паспорта.</w:t>
      </w:r>
      <w:r>
        <w:rPr>
          <w:sz w:val="28"/>
          <w:szCs w:val="28"/>
        </w:rPr>
        <w:t xml:space="preserve"> </w:t>
      </w:r>
    </w:p>
    <w:p w:rsidR="008E0135" w:rsidRDefault="008E0135" w:rsidP="008E01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D0AA5">
        <w:rPr>
          <w:sz w:val="28"/>
          <w:szCs w:val="28"/>
        </w:rPr>
        <w:t xml:space="preserve">.  Постановление вступает в силу </w:t>
      </w:r>
      <w:proofErr w:type="gramStart"/>
      <w:r w:rsidRPr="008D0AA5">
        <w:rPr>
          <w:sz w:val="28"/>
          <w:szCs w:val="28"/>
        </w:rPr>
        <w:t>с даты подписания</w:t>
      </w:r>
      <w:proofErr w:type="gramEnd"/>
      <w:r w:rsidRPr="008D0AA5">
        <w:rPr>
          <w:sz w:val="28"/>
          <w:szCs w:val="28"/>
        </w:rPr>
        <w:t>.</w:t>
      </w:r>
    </w:p>
    <w:p w:rsidR="008E0135" w:rsidRDefault="008E0135" w:rsidP="008E0135">
      <w:pPr>
        <w:jc w:val="both"/>
        <w:rPr>
          <w:szCs w:val="24"/>
        </w:rPr>
      </w:pPr>
      <w:r>
        <w:rPr>
          <w:sz w:val="28"/>
          <w:szCs w:val="28"/>
        </w:rPr>
        <w:t>5</w:t>
      </w:r>
      <w:r w:rsidRPr="00DD7C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DD7C70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 </w:t>
      </w:r>
      <w:r w:rsidRPr="00DD7C70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DD7C70">
        <w:rPr>
          <w:sz w:val="28"/>
          <w:szCs w:val="28"/>
        </w:rPr>
        <w:t xml:space="preserve">исполнением данного постановления возложить на специалиста </w:t>
      </w:r>
      <w:r>
        <w:rPr>
          <w:sz w:val="28"/>
          <w:szCs w:val="28"/>
        </w:rPr>
        <w:t>по земельным и имущественным отношениям</w:t>
      </w:r>
      <w:r w:rsidRPr="00DD7C70">
        <w:rPr>
          <w:sz w:val="28"/>
          <w:szCs w:val="28"/>
        </w:rPr>
        <w:t xml:space="preserve"> Администрации Рыбасовского сельского поселения А.Р. </w:t>
      </w:r>
      <w:proofErr w:type="spellStart"/>
      <w:r w:rsidRPr="00DD7C70">
        <w:rPr>
          <w:sz w:val="28"/>
          <w:szCs w:val="28"/>
        </w:rPr>
        <w:t>Мыслевскую</w:t>
      </w:r>
      <w:proofErr w:type="spellEnd"/>
      <w:r w:rsidRPr="00DD7C70">
        <w:rPr>
          <w:sz w:val="28"/>
          <w:szCs w:val="28"/>
        </w:rPr>
        <w:t>.</w:t>
      </w:r>
    </w:p>
    <w:p w:rsidR="008E0135" w:rsidRDefault="008E0135" w:rsidP="008E0135">
      <w:pPr>
        <w:jc w:val="both"/>
        <w:rPr>
          <w:szCs w:val="24"/>
        </w:rPr>
      </w:pPr>
    </w:p>
    <w:p w:rsidR="008E0135" w:rsidRDefault="008E0135" w:rsidP="008E0135">
      <w:pPr>
        <w:jc w:val="both"/>
        <w:rPr>
          <w:szCs w:val="24"/>
        </w:rPr>
      </w:pPr>
    </w:p>
    <w:p w:rsidR="008E0135" w:rsidRDefault="008E0135" w:rsidP="008E0135">
      <w:pPr>
        <w:jc w:val="both"/>
        <w:rPr>
          <w:szCs w:val="24"/>
        </w:rPr>
      </w:pPr>
    </w:p>
    <w:p w:rsidR="008E0135" w:rsidRDefault="008E0135" w:rsidP="008E0135">
      <w:pPr>
        <w:jc w:val="both"/>
        <w:rPr>
          <w:szCs w:val="24"/>
        </w:rPr>
      </w:pPr>
    </w:p>
    <w:p w:rsidR="008E0135" w:rsidRDefault="008E0135" w:rsidP="008E0135">
      <w:pPr>
        <w:jc w:val="both"/>
        <w:rPr>
          <w:szCs w:val="24"/>
        </w:rPr>
      </w:pPr>
    </w:p>
    <w:p w:rsidR="008E0135" w:rsidRPr="009464EF" w:rsidRDefault="008E0135" w:rsidP="008E0135">
      <w:pPr>
        <w:pStyle w:val="1"/>
        <w:rPr>
          <w:szCs w:val="28"/>
        </w:rPr>
      </w:pPr>
      <w:r w:rsidRPr="009464EF">
        <w:rPr>
          <w:szCs w:val="28"/>
        </w:rPr>
        <w:t xml:space="preserve">Глава  </w:t>
      </w:r>
      <w:r>
        <w:rPr>
          <w:szCs w:val="28"/>
        </w:rPr>
        <w:t xml:space="preserve"> </w:t>
      </w:r>
      <w:r w:rsidRPr="009464EF">
        <w:rPr>
          <w:szCs w:val="28"/>
        </w:rPr>
        <w:t>Администрации</w:t>
      </w:r>
    </w:p>
    <w:p w:rsidR="008E0135" w:rsidRPr="0023573F" w:rsidRDefault="008E0135" w:rsidP="008E0135">
      <w:pPr>
        <w:pStyle w:val="1"/>
        <w:rPr>
          <w:szCs w:val="28"/>
        </w:rPr>
      </w:pPr>
      <w:r w:rsidRPr="009464EF">
        <w:t>Рыбасовского сельского поселения                                      А.П. Неберикутин</w:t>
      </w:r>
    </w:p>
    <w:p w:rsidR="008E0135" w:rsidRDefault="008E0135" w:rsidP="008E0135">
      <w:pPr>
        <w:jc w:val="both"/>
        <w:rPr>
          <w:szCs w:val="24"/>
        </w:rPr>
      </w:pPr>
    </w:p>
    <w:p w:rsidR="008E0135" w:rsidRDefault="008E0135" w:rsidP="008E0135">
      <w:pPr>
        <w:jc w:val="both"/>
        <w:rPr>
          <w:szCs w:val="24"/>
        </w:rPr>
      </w:pPr>
    </w:p>
    <w:p w:rsidR="008E0135" w:rsidRDefault="008E0135" w:rsidP="008E0135">
      <w:pPr>
        <w:jc w:val="both"/>
        <w:rPr>
          <w:szCs w:val="24"/>
        </w:rPr>
      </w:pPr>
    </w:p>
    <w:p w:rsidR="008E0135" w:rsidRDefault="008E0135" w:rsidP="008E0135">
      <w:pPr>
        <w:jc w:val="both"/>
        <w:rPr>
          <w:szCs w:val="24"/>
        </w:rPr>
      </w:pPr>
    </w:p>
    <w:p w:rsidR="008E0135" w:rsidRDefault="008E0135" w:rsidP="008E0135">
      <w:pPr>
        <w:jc w:val="both"/>
        <w:rPr>
          <w:szCs w:val="24"/>
        </w:rPr>
      </w:pPr>
    </w:p>
    <w:p w:rsidR="008E0135" w:rsidRDefault="008E0135" w:rsidP="008E0135">
      <w:pPr>
        <w:jc w:val="both"/>
        <w:rPr>
          <w:szCs w:val="24"/>
        </w:rPr>
      </w:pPr>
    </w:p>
    <w:p w:rsidR="008E0135" w:rsidRDefault="008E0135" w:rsidP="008E0135">
      <w:pPr>
        <w:jc w:val="both"/>
        <w:rPr>
          <w:szCs w:val="24"/>
        </w:rPr>
      </w:pPr>
    </w:p>
    <w:p w:rsidR="008E0135" w:rsidRDefault="008E0135" w:rsidP="008E0135">
      <w:pPr>
        <w:jc w:val="both"/>
        <w:rPr>
          <w:szCs w:val="24"/>
        </w:rPr>
      </w:pPr>
    </w:p>
    <w:p w:rsidR="008E0135" w:rsidRDefault="008E0135" w:rsidP="008E0135">
      <w:pPr>
        <w:jc w:val="both"/>
        <w:rPr>
          <w:szCs w:val="24"/>
        </w:rPr>
      </w:pPr>
    </w:p>
    <w:p w:rsidR="008E0135" w:rsidRDefault="008E0135" w:rsidP="008E0135">
      <w:pPr>
        <w:jc w:val="both"/>
        <w:rPr>
          <w:szCs w:val="24"/>
        </w:rPr>
      </w:pPr>
      <w:r w:rsidRPr="00A57A2F">
        <w:rPr>
          <w:szCs w:val="24"/>
        </w:rPr>
        <w:t>Подготовил</w:t>
      </w:r>
      <w:r>
        <w:rPr>
          <w:szCs w:val="24"/>
        </w:rPr>
        <w:t>а</w:t>
      </w:r>
      <w:r w:rsidRPr="00A57A2F">
        <w:rPr>
          <w:szCs w:val="24"/>
        </w:rPr>
        <w:t xml:space="preserve">: </w:t>
      </w:r>
    </w:p>
    <w:p w:rsidR="008E0135" w:rsidRPr="00A57A2F" w:rsidRDefault="008E0135" w:rsidP="008E0135">
      <w:pPr>
        <w:jc w:val="both"/>
        <w:rPr>
          <w:szCs w:val="24"/>
        </w:rPr>
      </w:pPr>
      <w:r>
        <w:rPr>
          <w:szCs w:val="24"/>
        </w:rPr>
        <w:t>Альбина Ришатовна Мыслевская</w:t>
      </w:r>
    </w:p>
    <w:p w:rsidR="007F395D" w:rsidRDefault="008E0135" w:rsidP="008E0135">
      <w:r>
        <w:rPr>
          <w:szCs w:val="24"/>
        </w:rPr>
        <w:t>т</w:t>
      </w:r>
      <w:r w:rsidRPr="00A57A2F">
        <w:rPr>
          <w:szCs w:val="24"/>
        </w:rPr>
        <w:t>ел. 46-1-72</w:t>
      </w:r>
    </w:p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7E"/>
    <w:rsid w:val="0005667E"/>
    <w:rsid w:val="000F43DA"/>
    <w:rsid w:val="003870C7"/>
    <w:rsid w:val="00504CD0"/>
    <w:rsid w:val="008E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013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1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013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1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2021-05-28T05:28:00Z</cp:lastPrinted>
  <dcterms:created xsi:type="dcterms:W3CDTF">2021-05-19T12:47:00Z</dcterms:created>
  <dcterms:modified xsi:type="dcterms:W3CDTF">2021-05-28T05:28:00Z</dcterms:modified>
</cp:coreProperties>
</file>