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26" w:rsidRDefault="00857B26" w:rsidP="00857B26">
      <w:pPr>
        <w:ind w:left="-709" w:firstLine="709"/>
      </w:pPr>
    </w:p>
    <w:p w:rsidR="00857B26" w:rsidRDefault="00857B26" w:rsidP="00857B26">
      <w:pPr>
        <w:ind w:left="-709" w:firstLine="709"/>
      </w:pPr>
    </w:p>
    <w:p w:rsidR="00857B26" w:rsidRDefault="00857B26" w:rsidP="00857B26">
      <w:pPr>
        <w:ind w:left="-709" w:firstLine="709"/>
      </w:pPr>
      <w:r>
        <w:t>«Согласовано»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857B26" w:rsidRDefault="00857B26" w:rsidP="00857B26">
      <w:pPr>
        <w:ind w:left="-709" w:firstLine="709"/>
      </w:pPr>
      <w:r>
        <w:t xml:space="preserve">Глава  </w:t>
      </w:r>
      <w:proofErr w:type="spellStart"/>
      <w:r>
        <w:t>Рыбасовского</w:t>
      </w:r>
      <w:proofErr w:type="spellEnd"/>
      <w:r>
        <w:t xml:space="preserve">  сельского поселения   </w:t>
      </w:r>
      <w:proofErr w:type="spellStart"/>
      <w:r>
        <w:t>Сальского</w:t>
      </w:r>
      <w:proofErr w:type="spellEnd"/>
      <w:r>
        <w:t xml:space="preserve"> района                                                                 директор МБУК «СДК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857B26" w:rsidRDefault="00857B26" w:rsidP="00857B26">
      <w:pPr>
        <w:ind w:left="-709" w:firstLine="709"/>
      </w:pPr>
      <w:r>
        <w:t>_________________ И.Ф. Лященко                                                                                                                       ____________________  О.И.Куц</w:t>
      </w:r>
    </w:p>
    <w:p w:rsidR="00910357" w:rsidRDefault="00E23004" w:rsidP="00910357">
      <w:pPr>
        <w:ind w:left="-709" w:firstLine="709"/>
      </w:pPr>
      <w:r>
        <w:t>«25</w:t>
      </w:r>
      <w:r w:rsidR="00910357">
        <w:t>» декабря 201</w:t>
      </w:r>
      <w:r>
        <w:t>5</w:t>
      </w:r>
      <w:r w:rsidR="00857B26">
        <w:t xml:space="preserve">г                                                                                                                                      </w:t>
      </w:r>
      <w:r w:rsidR="007249C9">
        <w:t xml:space="preserve">                 </w:t>
      </w:r>
      <w:r>
        <w:t>«25» декабря 2015</w:t>
      </w:r>
      <w:r w:rsidR="00910357">
        <w:t xml:space="preserve">г                                                                                                                                                       </w:t>
      </w:r>
    </w:p>
    <w:p w:rsidR="00857B26" w:rsidRDefault="00857B26" w:rsidP="00857B26">
      <w:pPr>
        <w:ind w:left="-709" w:firstLine="709"/>
      </w:pPr>
    </w:p>
    <w:p w:rsidR="00857B26" w:rsidRPr="00B71966" w:rsidRDefault="00857B26" w:rsidP="00857B26">
      <w:pPr>
        <w:ind w:left="-709" w:firstLine="709"/>
        <w:jc w:val="center"/>
        <w:rPr>
          <w:b/>
          <w:sz w:val="40"/>
          <w:szCs w:val="40"/>
        </w:rPr>
      </w:pPr>
      <w:r w:rsidRPr="00B71966">
        <w:rPr>
          <w:b/>
          <w:sz w:val="40"/>
          <w:szCs w:val="40"/>
        </w:rPr>
        <w:t xml:space="preserve">План работы </w:t>
      </w:r>
    </w:p>
    <w:p w:rsidR="00857B26" w:rsidRPr="00B71966" w:rsidRDefault="00857B26" w:rsidP="00857B26">
      <w:pPr>
        <w:spacing w:line="480" w:lineRule="auto"/>
        <w:ind w:left="-709" w:firstLine="709"/>
        <w:jc w:val="center"/>
        <w:rPr>
          <w:b/>
          <w:sz w:val="40"/>
          <w:szCs w:val="40"/>
        </w:rPr>
      </w:pPr>
      <w:r w:rsidRPr="00B71966">
        <w:rPr>
          <w:b/>
          <w:sz w:val="40"/>
          <w:szCs w:val="40"/>
        </w:rPr>
        <w:t xml:space="preserve">Муниципального бюджетного учреждения культуры </w:t>
      </w:r>
      <w:proofErr w:type="spellStart"/>
      <w:r w:rsidRPr="00B71966">
        <w:rPr>
          <w:b/>
          <w:sz w:val="40"/>
          <w:szCs w:val="40"/>
        </w:rPr>
        <w:t>Сальского</w:t>
      </w:r>
      <w:proofErr w:type="spellEnd"/>
      <w:r w:rsidRPr="00B71966">
        <w:rPr>
          <w:b/>
          <w:sz w:val="40"/>
          <w:szCs w:val="40"/>
        </w:rPr>
        <w:t xml:space="preserve"> района «Сельский дом культуры </w:t>
      </w:r>
      <w:proofErr w:type="spellStart"/>
      <w:r w:rsidRPr="00B71966">
        <w:rPr>
          <w:b/>
          <w:sz w:val="40"/>
          <w:szCs w:val="40"/>
        </w:rPr>
        <w:t>Рыбасовского</w:t>
      </w:r>
      <w:proofErr w:type="spellEnd"/>
      <w:r w:rsidRPr="00B71966">
        <w:rPr>
          <w:b/>
          <w:sz w:val="40"/>
          <w:szCs w:val="40"/>
        </w:rPr>
        <w:t xml:space="preserve">  сельского поселения»</w:t>
      </w:r>
    </w:p>
    <w:p w:rsidR="00857B26" w:rsidRDefault="00E23004" w:rsidP="00857B26">
      <w:pPr>
        <w:spacing w:line="480" w:lineRule="auto"/>
        <w:ind w:left="-709"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</w:t>
      </w:r>
      <w:r w:rsidR="00857B26" w:rsidRPr="00B71966">
        <w:rPr>
          <w:b/>
          <w:sz w:val="40"/>
          <w:szCs w:val="40"/>
        </w:rPr>
        <w:t xml:space="preserve"> год</w:t>
      </w:r>
    </w:p>
    <w:p w:rsidR="00857B26" w:rsidRDefault="00857B26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57B26" w:rsidRDefault="00857B26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57B26" w:rsidRDefault="00857B26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57B26" w:rsidRDefault="00857B26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A18E1" w:rsidRDefault="007249C9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Разделы плана  на 2015</w:t>
      </w:r>
      <w:r w:rsidR="00BA18E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51F11">
        <w:rPr>
          <w:rFonts w:ascii="Times New Roman" w:hAnsi="Times New Roman" w:cs="Times New Roman"/>
          <w:b/>
          <w:sz w:val="28"/>
          <w:szCs w:val="28"/>
        </w:rPr>
        <w:t xml:space="preserve"> по  Муниципальному бюджетному  учреждению культуры </w:t>
      </w:r>
      <w:proofErr w:type="spellStart"/>
      <w:r w:rsidR="00A51F11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="00A51F11">
        <w:rPr>
          <w:rFonts w:ascii="Times New Roman" w:hAnsi="Times New Roman" w:cs="Times New Roman"/>
          <w:b/>
          <w:sz w:val="28"/>
          <w:szCs w:val="28"/>
        </w:rPr>
        <w:t xml:space="preserve"> района «Сельскому дому культуры </w:t>
      </w:r>
      <w:proofErr w:type="spellStart"/>
      <w:r w:rsidR="00A51F11">
        <w:rPr>
          <w:rFonts w:ascii="Times New Roman" w:hAnsi="Times New Roman" w:cs="Times New Roman"/>
          <w:b/>
          <w:sz w:val="28"/>
          <w:szCs w:val="28"/>
        </w:rPr>
        <w:t>Рыбасовского</w:t>
      </w:r>
      <w:proofErr w:type="spellEnd"/>
      <w:r w:rsidR="00A51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proofErr w:type="gramStart"/>
      <w:r w:rsidR="00A5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E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A3ACA" w:rsidRDefault="009A3ACA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A3ACA" w:rsidRDefault="009A3ACA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A3ACA" w:rsidRDefault="009A3ACA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A18E1" w:rsidRDefault="00BA18E1" w:rsidP="00BA18E1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A18E1" w:rsidRDefault="00BA18E1" w:rsidP="00BA18E1">
      <w:pPr>
        <w:pStyle w:val="3"/>
        <w:numPr>
          <w:ilvl w:val="0"/>
          <w:numId w:val="1"/>
        </w:numPr>
        <w:ind w:right="142"/>
        <w:jc w:val="both"/>
        <w:rPr>
          <w:szCs w:val="28"/>
        </w:rPr>
      </w:pPr>
      <w:bookmarkStart w:id="0" w:name="_GoBack"/>
      <w:r>
        <w:rPr>
          <w:szCs w:val="28"/>
        </w:rPr>
        <w:t>Основные показатели</w:t>
      </w:r>
    </w:p>
    <w:p w:rsidR="00BA18E1" w:rsidRDefault="00BA18E1" w:rsidP="00A51F11">
      <w:pPr>
        <w:pStyle w:val="3"/>
        <w:numPr>
          <w:ilvl w:val="1"/>
          <w:numId w:val="2"/>
        </w:numPr>
        <w:ind w:right="142"/>
        <w:jc w:val="both"/>
        <w:rPr>
          <w:szCs w:val="28"/>
        </w:rPr>
      </w:pPr>
      <w:r>
        <w:rPr>
          <w:szCs w:val="28"/>
        </w:rPr>
        <w:t xml:space="preserve">Состояние сети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учреждений поселе</w:t>
      </w:r>
      <w:r w:rsidR="00E23004">
        <w:rPr>
          <w:szCs w:val="28"/>
        </w:rPr>
        <w:t>ния по состоянию на  01.01.2016</w:t>
      </w:r>
      <w:r>
        <w:rPr>
          <w:szCs w:val="28"/>
        </w:rPr>
        <w:t xml:space="preserve"> г.: </w:t>
      </w:r>
    </w:p>
    <w:p w:rsidR="00A51F11" w:rsidRDefault="00A51F11" w:rsidP="00A51F11">
      <w:pPr>
        <w:pStyle w:val="3"/>
        <w:ind w:left="1364" w:right="142"/>
        <w:jc w:val="both"/>
        <w:rPr>
          <w:szCs w:val="28"/>
        </w:rPr>
      </w:pPr>
      <w:r>
        <w:rPr>
          <w:szCs w:val="28"/>
        </w:rPr>
        <w:t xml:space="preserve">- в состав  МБУК «СДК  </w:t>
      </w:r>
      <w:proofErr w:type="spellStart"/>
      <w:r>
        <w:rPr>
          <w:szCs w:val="28"/>
        </w:rPr>
        <w:t>Рыбасовского</w:t>
      </w:r>
      <w:proofErr w:type="spellEnd"/>
      <w:r>
        <w:rPr>
          <w:szCs w:val="28"/>
        </w:rPr>
        <w:t xml:space="preserve"> сельского поселения» входят:</w:t>
      </w:r>
    </w:p>
    <w:p w:rsidR="00A51F11" w:rsidRDefault="00A51F11" w:rsidP="00A51F11">
      <w:pPr>
        <w:pStyle w:val="3"/>
        <w:ind w:left="1364" w:right="142"/>
        <w:jc w:val="both"/>
        <w:rPr>
          <w:szCs w:val="28"/>
        </w:rPr>
      </w:pPr>
      <w:r>
        <w:rPr>
          <w:szCs w:val="28"/>
        </w:rPr>
        <w:t xml:space="preserve">СДК  х. Маяк ,СДК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ыбасово</w:t>
      </w:r>
      <w:proofErr w:type="spellEnd"/>
      <w:r>
        <w:rPr>
          <w:szCs w:val="28"/>
        </w:rPr>
        <w:t>, СК п. Садовый, СК п.Прогресс</w:t>
      </w:r>
    </w:p>
    <w:p w:rsidR="00A51F11" w:rsidRDefault="00A51F11" w:rsidP="00A51F11">
      <w:pPr>
        <w:pStyle w:val="3"/>
        <w:ind w:left="1364" w:right="142"/>
        <w:jc w:val="both"/>
        <w:rPr>
          <w:szCs w:val="28"/>
        </w:rPr>
      </w:pPr>
      <w:r>
        <w:rPr>
          <w:szCs w:val="28"/>
        </w:rPr>
        <w:t>-  открытие, закрытие и передача учреждений культуры  не планируется</w:t>
      </w:r>
    </w:p>
    <w:p w:rsidR="009A3ACA" w:rsidRDefault="009A3ACA" w:rsidP="00A51F11">
      <w:pPr>
        <w:pStyle w:val="3"/>
        <w:ind w:left="1364" w:right="142"/>
        <w:jc w:val="both"/>
        <w:rPr>
          <w:szCs w:val="28"/>
        </w:rPr>
      </w:pPr>
    </w:p>
    <w:p w:rsidR="009A3ACA" w:rsidRDefault="00BA18E1" w:rsidP="001D3ECD">
      <w:pPr>
        <w:pStyle w:val="3"/>
        <w:numPr>
          <w:ilvl w:val="1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>Запланировано выполнение основных показателей:</w:t>
      </w:r>
    </w:p>
    <w:p w:rsidR="001D3ECD" w:rsidRDefault="001D3ECD" w:rsidP="001D3ECD">
      <w:pPr>
        <w:pStyle w:val="3"/>
        <w:ind w:left="1364" w:right="-1"/>
        <w:jc w:val="both"/>
        <w:rPr>
          <w:szCs w:val="28"/>
        </w:rPr>
      </w:pPr>
    </w:p>
    <w:tbl>
      <w:tblPr>
        <w:tblW w:w="5000" w:type="pct"/>
        <w:tblLook w:val="0000"/>
      </w:tblPr>
      <w:tblGrid>
        <w:gridCol w:w="1052"/>
        <w:gridCol w:w="1662"/>
        <w:gridCol w:w="2064"/>
        <w:gridCol w:w="1133"/>
        <w:gridCol w:w="1133"/>
        <w:gridCol w:w="1133"/>
        <w:gridCol w:w="1133"/>
        <w:gridCol w:w="1147"/>
        <w:gridCol w:w="2463"/>
        <w:gridCol w:w="1866"/>
      </w:tblGrid>
      <w:tr w:rsidR="001D3ECD" w:rsidRPr="00770B13" w:rsidTr="001D3ECD">
        <w:tc>
          <w:tcPr>
            <w:tcW w:w="9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19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1D3ECD" w:rsidRPr="00770B13" w:rsidTr="001D3ECD">
        <w:tc>
          <w:tcPr>
            <w:tcW w:w="9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>
              <w:t>Всего 2016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</w:tr>
      <w:tr w:rsidR="001D3ECD" w:rsidRPr="00770B13" w:rsidTr="001D3EC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 xml:space="preserve">1. Основная деятельность МБУК СР </w:t>
            </w:r>
            <w:r w:rsidRPr="00770B13">
              <w:rPr>
                <w:bCs/>
              </w:rPr>
              <w:t xml:space="preserve">«СДК </w:t>
            </w:r>
            <w:proofErr w:type="spellStart"/>
            <w:r w:rsidRPr="00B905BD">
              <w:rPr>
                <w:bCs/>
              </w:rPr>
              <w:t>Рыбасовского</w:t>
            </w:r>
            <w:proofErr w:type="spellEnd"/>
            <w:r w:rsidRPr="00770B13">
              <w:rPr>
                <w:bCs/>
              </w:rPr>
              <w:t xml:space="preserve"> сельского поселения»</w:t>
            </w:r>
          </w:p>
        </w:tc>
      </w:tr>
      <w:tr w:rsidR="001D3ECD" w:rsidRPr="00770B13" w:rsidTr="001D3ECD">
        <w:trPr>
          <w:trHeight w:val="1511"/>
        </w:trPr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</w:p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B57771" w:rsidRDefault="001D3ECD" w:rsidP="001D3ECD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680959" w:rsidRDefault="001D3ECD" w:rsidP="001D3ECD">
            <w:pPr>
              <w:autoSpaceDE w:val="0"/>
              <w:snapToGrid w:val="0"/>
              <w:jc w:val="center"/>
            </w:pPr>
            <w:r w:rsidRPr="00680959">
              <w:t>29655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680959" w:rsidRDefault="001D3ECD" w:rsidP="001D3ECD">
            <w:pPr>
              <w:autoSpaceDE w:val="0"/>
              <w:snapToGrid w:val="0"/>
              <w:jc w:val="center"/>
            </w:pPr>
            <w:r w:rsidRPr="00680959">
              <w:t>8000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680959" w:rsidRDefault="001D3ECD" w:rsidP="001D3ECD">
            <w:pPr>
              <w:autoSpaceDE w:val="0"/>
              <w:snapToGrid w:val="0"/>
              <w:jc w:val="center"/>
            </w:pPr>
            <w:r w:rsidRPr="00680959">
              <w:t>8000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680959" w:rsidRDefault="001D3ECD" w:rsidP="001D3ECD">
            <w:pPr>
              <w:autoSpaceDE w:val="0"/>
              <w:snapToGrid w:val="0"/>
              <w:jc w:val="center"/>
            </w:pPr>
            <w:r w:rsidRPr="00680959">
              <w:t>6155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680959" w:rsidRDefault="001D3ECD" w:rsidP="001D3ECD">
            <w:pPr>
              <w:autoSpaceDE w:val="0"/>
              <w:snapToGrid w:val="0"/>
              <w:jc w:val="center"/>
            </w:pPr>
            <w:r w:rsidRPr="00680959">
              <w:t>7500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1660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3D0E0D">
              <w:t>Организация деятельности клубных формирований и формирований самодеятельного народного творчества</w:t>
            </w:r>
            <w:r w:rsidRPr="00770B13">
              <w:t xml:space="preserve"> (величина постоянная, не суммируется/штук)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B57771" w:rsidRDefault="001D3ECD" w:rsidP="001D3ECD">
            <w:pPr>
              <w:autoSpaceDE w:val="0"/>
              <w:snapToGrid w:val="0"/>
              <w:jc w:val="center"/>
            </w:pPr>
            <w:r w:rsidRPr="00B57771">
              <w:t>1</w:t>
            </w:r>
            <w:r>
              <w:t>3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1660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>
              <w:t>Выставки по месту расположения организации (штук)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B57771" w:rsidRDefault="001D3ECD" w:rsidP="001D3EC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41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>
              <w:t>Наличие положительных отзывов  (штук)</w:t>
            </w:r>
          </w:p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B57771" w:rsidRDefault="001D3ECD" w:rsidP="001D3ECD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BB3F46" w:rsidRDefault="001D3ECD" w:rsidP="001D3ECD">
            <w:pPr>
              <w:autoSpaceDE w:val="0"/>
              <w:snapToGrid w:val="0"/>
              <w:jc w:val="center"/>
            </w:pPr>
            <w:r>
              <w:t>97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25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22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667576">
              <w:t>Народные гуляния, праздники, торжественные мероприятия, памятные даты</w:t>
            </w:r>
            <w:r w:rsidRPr="00770B13">
              <w:t xml:space="preserve"> (</w:t>
            </w:r>
            <w:r>
              <w:t>количество проведенных мероприятий</w:t>
            </w:r>
            <w:r w:rsidRPr="00770B13">
              <w:t>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B57771" w:rsidRDefault="001D3ECD" w:rsidP="001D3ECD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280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75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70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420DE" w:rsidRDefault="001D3ECD" w:rsidP="001D3ECD">
            <w:pPr>
              <w:autoSpaceDE w:val="0"/>
              <w:snapToGrid w:val="0"/>
              <w:jc w:val="center"/>
            </w:pPr>
            <w:r>
              <w:t>65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770B13">
              <w:t>Количество посетителей всего</w:t>
            </w:r>
            <w:r>
              <w:t xml:space="preserve">                </w:t>
            </w:r>
            <w:r w:rsidRPr="00770B13">
              <w:t xml:space="preserve"> (в зрительных залах и на открытых площадках)</w:t>
            </w:r>
          </w:p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770B13">
              <w:t>(человек)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28422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7500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 w:rsidRPr="00A26EAD">
              <w:t>7500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>
              <w:t>6000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26EAD" w:rsidRDefault="001D3ECD" w:rsidP="001D3ECD">
            <w:pPr>
              <w:autoSpaceDE w:val="0"/>
              <w:snapToGrid w:val="0"/>
              <w:jc w:val="center"/>
            </w:pPr>
            <w:r>
              <w:t>74</w:t>
            </w:r>
            <w:r w:rsidRPr="00A26EAD">
              <w:t>22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proofErr w:type="gramStart"/>
            <w:r>
              <w:t>Посещаемость культурно-массовых мероприятий (количество посещений на одно мероприятие (ЧЕЛОВЕК)</w:t>
            </w:r>
            <w:proofErr w:type="gramEnd"/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A67B4C" w:rsidRDefault="001D3ECD" w:rsidP="001D3ECD">
            <w:pPr>
              <w:autoSpaceDE w:val="0"/>
              <w:snapToGrid w:val="0"/>
              <w:jc w:val="center"/>
            </w:pPr>
            <w:r w:rsidRPr="00A67B4C">
              <w:t>88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67B4C" w:rsidRDefault="001D3ECD" w:rsidP="001D3ECD">
            <w:pPr>
              <w:autoSpaceDE w:val="0"/>
              <w:snapToGrid w:val="0"/>
              <w:jc w:val="center"/>
            </w:pPr>
            <w:r w:rsidRPr="00A67B4C">
              <w:t>88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67B4C" w:rsidRDefault="001D3ECD" w:rsidP="001D3ECD">
            <w:pPr>
              <w:autoSpaceDE w:val="0"/>
              <w:snapToGrid w:val="0"/>
              <w:jc w:val="center"/>
            </w:pPr>
            <w:r w:rsidRPr="00A67B4C">
              <w:t>88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67B4C" w:rsidRDefault="001D3ECD" w:rsidP="001D3ECD">
            <w:pPr>
              <w:autoSpaceDE w:val="0"/>
              <w:snapToGrid w:val="0"/>
              <w:jc w:val="center"/>
            </w:pPr>
            <w:r w:rsidRPr="00A67B4C">
              <w:t>88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A67B4C" w:rsidRDefault="001D3ECD" w:rsidP="001D3ECD">
            <w:pPr>
              <w:autoSpaceDE w:val="0"/>
              <w:snapToGrid w:val="0"/>
              <w:jc w:val="center"/>
            </w:pPr>
            <w:r w:rsidRPr="00A67B4C">
              <w:t>88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spacing w:line="228" w:lineRule="auto"/>
              <w:jc w:val="center"/>
            </w:pPr>
            <w:r w:rsidRPr="00770B13">
              <w:t xml:space="preserve">Сохранность и развитие материально- технической базы учреждения, отсутствие замечаний </w:t>
            </w:r>
            <w:proofErr w:type="spellStart"/>
            <w:r w:rsidRPr="00770B13">
              <w:t>Роспожнадзора</w:t>
            </w:r>
            <w:proofErr w:type="spellEnd"/>
            <w:r w:rsidRPr="00770B13">
              <w:t xml:space="preserve">, </w:t>
            </w:r>
            <w:proofErr w:type="spellStart"/>
            <w:r w:rsidRPr="00770B13">
              <w:t>Роспотребнадзора</w:t>
            </w:r>
            <w:proofErr w:type="spellEnd"/>
            <w:r w:rsidRPr="00770B13">
              <w:t>, ОВД</w:t>
            </w:r>
            <w:r>
              <w:t xml:space="preserve"> и других контролирующих органов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904"/>
        </w:trPr>
        <w:tc>
          <w:tcPr>
            <w:tcW w:w="91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материалов о деятельности учреждения в СМИ и на сайте Администрации поселения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 xml:space="preserve">Доклад руководителя учреждения </w:t>
            </w:r>
            <w:r>
              <w:rPr>
                <w:color w:val="000000"/>
              </w:rPr>
              <w:t>с предоставлением документов или статей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1D3ECD" w:rsidRPr="00770B13" w:rsidTr="001D3ECD">
        <w:trPr>
          <w:trHeight w:val="330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  <w:r w:rsidRPr="00F313DB">
              <w:rPr>
                <w:color w:val="000000"/>
              </w:rPr>
              <w:t xml:space="preserve"> помещений в соответствии с правилами и нормами </w:t>
            </w:r>
            <w:proofErr w:type="spellStart"/>
            <w:r w:rsidRPr="00F313DB"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1D3ECD" w:rsidRPr="00770B13" w:rsidTr="001D3EC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</w:p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 xml:space="preserve">МБУК СР  </w:t>
            </w:r>
            <w:r w:rsidRPr="00770B13">
              <w:rPr>
                <w:bCs/>
              </w:rPr>
              <w:t xml:space="preserve">«СДК </w:t>
            </w:r>
            <w:proofErr w:type="spellStart"/>
            <w:r w:rsidRPr="00B905BD">
              <w:rPr>
                <w:bCs/>
              </w:rPr>
              <w:t>Рыбасовского</w:t>
            </w:r>
            <w:proofErr w:type="spellEnd"/>
            <w:r w:rsidRPr="00770B13">
              <w:rPr>
                <w:bCs/>
              </w:rPr>
              <w:t xml:space="preserve"> сельского поселения»</w:t>
            </w:r>
          </w:p>
        </w:tc>
      </w:tr>
      <w:tr w:rsidR="001D3ECD" w:rsidRPr="00770B13" w:rsidTr="001D3ECD">
        <w:trPr>
          <w:trHeight w:val="495"/>
        </w:trPr>
        <w:tc>
          <w:tcPr>
            <w:tcW w:w="9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Процент, качество и полнота реализации основной программы</w:t>
            </w:r>
          </w:p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1D3ECD" w:rsidRPr="00770B13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ECD" w:rsidRPr="00A95EE8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pPr>
              <w:jc w:val="center"/>
            </w:pPr>
            <w:r>
              <w:t>75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pPr>
              <w:jc w:val="center"/>
            </w:pPr>
            <w:r>
              <w:t>100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600"/>
        </w:trPr>
        <w:tc>
          <w:tcPr>
            <w:tcW w:w="91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A95EE8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pPr>
              <w:jc w:val="center"/>
            </w:pPr>
            <w:r>
              <w:t>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pPr>
              <w:jc w:val="center"/>
            </w:pPr>
            <w:r>
              <w:t>100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</w:tr>
      <w:tr w:rsidR="001D3ECD" w:rsidRPr="00770B13" w:rsidTr="001D3ECD">
        <w:trPr>
          <w:trHeight w:val="855"/>
        </w:trPr>
        <w:tc>
          <w:tcPr>
            <w:tcW w:w="9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Среднемесячная заработная плата работников учреждения</w:t>
            </w:r>
          </w:p>
          <w:p w:rsidR="001D3ECD" w:rsidRDefault="001D3ECD" w:rsidP="001D3ECD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1D3ECD" w:rsidRDefault="001D3ECD" w:rsidP="001D3ECD">
            <w:pPr>
              <w:autoSpaceDE w:val="0"/>
              <w:snapToGrid w:val="0"/>
              <w:jc w:val="center"/>
            </w:pPr>
          </w:p>
          <w:p w:rsidR="001D3ECD" w:rsidRDefault="001D3ECD" w:rsidP="001D3ECD">
            <w:pPr>
              <w:autoSpaceDE w:val="0"/>
              <w:snapToGrid w:val="0"/>
              <w:jc w:val="center"/>
            </w:pPr>
          </w:p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1D3ECD" w:rsidRPr="00770B13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ECD" w:rsidRPr="00A95EE8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rPr>
          <w:trHeight w:val="1080"/>
        </w:trPr>
        <w:tc>
          <w:tcPr>
            <w:tcW w:w="91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          15872,36 </w:t>
            </w:r>
            <w:proofErr w:type="spellStart"/>
            <w:r>
              <w:rPr>
                <w:rFonts w:eastAsia="Lucida Sans Unicode"/>
                <w:kern w:val="2"/>
              </w:rPr>
              <w:t>руб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A95EE8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ECD" w:rsidRDefault="001D3ECD" w:rsidP="001D3ECD">
            <w:r w:rsidRPr="00131C67">
              <w:rPr>
                <w:rFonts w:eastAsia="Lucida Sans Unicode"/>
                <w:kern w:val="2"/>
              </w:rPr>
              <w:t>15872,36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</w:tr>
      <w:tr w:rsidR="001D3ECD" w:rsidRPr="00770B13" w:rsidTr="001D3EC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4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1D3ECD" w:rsidRPr="00770B13" w:rsidTr="001D3ECD"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proofErr w:type="gramStart"/>
            <w:r>
              <w:t xml:space="preserve">Прохождение курсов </w:t>
            </w:r>
            <w:r w:rsidRPr="00770B13">
              <w:t xml:space="preserve"> повышени</w:t>
            </w:r>
            <w:r>
              <w:t>я</w:t>
            </w:r>
            <w:r w:rsidRPr="00770B13">
              <w:t xml:space="preserve"> квалификации</w:t>
            </w:r>
            <w:r>
              <w:t xml:space="preserve"> в течение 5 лет,</w:t>
            </w:r>
            <w:r w:rsidRPr="00770B13">
              <w:t xml:space="preserve"> профессиональную переподготовку (с подтверждающим</w:t>
            </w:r>
            <w:proofErr w:type="gramEnd"/>
          </w:p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</w:p>
          <w:p w:rsidR="001D3ECD" w:rsidRPr="00770B13" w:rsidRDefault="001D3ECD" w:rsidP="001D3ECD">
            <w:pPr>
              <w:autoSpaceDE w:val="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E31AFD" w:rsidRDefault="001D3ECD" w:rsidP="001D3ECD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E31AFD" w:rsidRDefault="001D3ECD" w:rsidP="001D3ECD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E31AFD" w:rsidRDefault="001D3ECD" w:rsidP="001D3ECD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1D3ECD" w:rsidRPr="00E31AFD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E31AFD" w:rsidRDefault="001D3ECD" w:rsidP="001D3ECD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1D3ECD" w:rsidRPr="00E31AFD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E31AFD" w:rsidRDefault="001D3ECD" w:rsidP="001D3ECD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1D3ECD" w:rsidRPr="00E31AFD" w:rsidRDefault="001D3ECD" w:rsidP="001D3ECD">
            <w:pPr>
              <w:autoSpaceDE w:val="0"/>
              <w:snapToGrid w:val="0"/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770B13" w:rsidRDefault="001D3ECD" w:rsidP="001D3ECD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1D3ECD" w:rsidRPr="00770B13" w:rsidTr="001D3ECD"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</w:t>
            </w:r>
            <w:proofErr w:type="gramStart"/>
            <w:r w:rsidRPr="00F313DB">
              <w:rPr>
                <w:color w:val="000000"/>
              </w:rPr>
              <w:t>о-</w:t>
            </w:r>
            <w:proofErr w:type="gramEnd"/>
            <w:r w:rsidRPr="00F313DB">
              <w:rPr>
                <w:color w:val="000000"/>
              </w:rP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3</w:t>
            </w:r>
          </w:p>
          <w:p w:rsidR="001D3ECD" w:rsidRPr="00F313DB" w:rsidRDefault="001D3ECD" w:rsidP="001D3ECD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1D3ECD" w:rsidRPr="00F313DB" w:rsidRDefault="001D3ECD" w:rsidP="001D3EC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CD" w:rsidRPr="00F313DB" w:rsidRDefault="001D3ECD" w:rsidP="001D3EC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</w:tbl>
    <w:p w:rsidR="001D3ECD" w:rsidRDefault="001D3ECD" w:rsidP="001D3ECD">
      <w:pPr>
        <w:pStyle w:val="3"/>
        <w:ind w:left="1364" w:right="-1"/>
        <w:jc w:val="both"/>
        <w:rPr>
          <w:szCs w:val="28"/>
        </w:rPr>
      </w:pPr>
    </w:p>
    <w:p w:rsidR="009A3ACA" w:rsidRDefault="009A3ACA" w:rsidP="00BA18E1">
      <w:pPr>
        <w:pStyle w:val="3"/>
        <w:ind w:left="284" w:right="-1"/>
        <w:jc w:val="both"/>
        <w:rPr>
          <w:szCs w:val="28"/>
        </w:rPr>
      </w:pPr>
    </w:p>
    <w:bookmarkEnd w:id="0"/>
    <w:p w:rsidR="00BA18E1" w:rsidRDefault="00BA18E1" w:rsidP="00BA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A18E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A18E1" w:rsidRDefault="00BA18E1" w:rsidP="00BA18E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укреплению материальной базы: </w:t>
      </w:r>
    </w:p>
    <w:p w:rsidR="00BA18E1" w:rsidRDefault="00BA18E1" w:rsidP="00BA18E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04">
        <w:rPr>
          <w:rFonts w:ascii="Times New Roman" w:hAnsi="Times New Roman"/>
          <w:sz w:val="28"/>
          <w:szCs w:val="28"/>
        </w:rPr>
        <w:t xml:space="preserve"> в 2016</w:t>
      </w:r>
      <w:r w:rsidR="00EB4716">
        <w:rPr>
          <w:rFonts w:ascii="Times New Roman" w:hAnsi="Times New Roman"/>
          <w:sz w:val="28"/>
          <w:szCs w:val="28"/>
        </w:rPr>
        <w:t xml:space="preserve"> году ремонт зданий и помещений  не </w:t>
      </w:r>
      <w:r>
        <w:rPr>
          <w:rFonts w:ascii="Times New Roman" w:hAnsi="Times New Roman"/>
          <w:sz w:val="28"/>
          <w:szCs w:val="28"/>
        </w:rPr>
        <w:t xml:space="preserve"> запланир</w:t>
      </w:r>
      <w:r w:rsidR="00EB4716">
        <w:rPr>
          <w:rFonts w:ascii="Times New Roman" w:hAnsi="Times New Roman"/>
          <w:sz w:val="28"/>
          <w:szCs w:val="28"/>
        </w:rPr>
        <w:t xml:space="preserve">ован, 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="00EB4716">
        <w:rPr>
          <w:rFonts w:ascii="Times New Roman" w:hAnsi="Times New Roman"/>
          <w:sz w:val="28"/>
          <w:szCs w:val="28"/>
        </w:rPr>
        <w:t xml:space="preserve"> за счет муниципального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8E1" w:rsidRDefault="00EB4716" w:rsidP="00BA18E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Приобретение  имущества  для клубных учреждений  не  запланировано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18E1" w:rsidRDefault="00BA18E1" w:rsidP="00BA18E1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BA18E1" w:rsidRDefault="00EB4716" w:rsidP="00BA18E1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Муниципальная  программа  </w:t>
      </w:r>
      <w:r w:rsidR="00BA18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Рыбасовского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BA18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«Развитие  культуры» (постановление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Рыбасовского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№135   от 14 октября 2013 года</w:t>
      </w:r>
      <w:r w:rsidR="00BA18E1">
        <w:rPr>
          <w:rFonts w:ascii="Times New Roman" w:hAnsi="Times New Roman"/>
          <w:sz w:val="28"/>
          <w:szCs w:val="28"/>
        </w:rPr>
        <w:t>).</w:t>
      </w:r>
    </w:p>
    <w:p w:rsidR="00BA18E1" w:rsidRDefault="00EB4716" w:rsidP="00EB4716">
      <w:pPr>
        <w:tabs>
          <w:tab w:val="left" w:pos="1201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5120" w:rsidRDefault="00BA18E1" w:rsidP="001E4885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формы ку</w:t>
      </w:r>
      <w:r w:rsidR="00E23004">
        <w:rPr>
          <w:rFonts w:ascii="Times New Roman" w:hAnsi="Times New Roman"/>
          <w:sz w:val="28"/>
          <w:szCs w:val="28"/>
        </w:rPr>
        <w:t>льтурно-массовой работы в 2016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A3ACA" w:rsidRPr="009A3ACA" w:rsidRDefault="002D12FF" w:rsidP="009A3A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3ACA" w:rsidRPr="001E4885" w:rsidRDefault="009A3ACA" w:rsidP="009A3AC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BA18E1" w:rsidRDefault="00BA18E1" w:rsidP="00BA18E1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развитие самодеятельного народного  творчества согласно следующей структуре:</w:t>
      </w:r>
    </w:p>
    <w:p w:rsidR="00BA18E1" w:rsidRDefault="00BA18E1" w:rsidP="00BA18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A18E1" w:rsidTr="00BA18E1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за год: всего СНТ</w:t>
            </w:r>
          </w:p>
        </w:tc>
      </w:tr>
      <w:tr w:rsidR="00BA18E1" w:rsidTr="00BA18E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BA18E1" w:rsidTr="00BA18E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2760A4" w:rsidP="00C227A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2760A4" w:rsidP="00C227A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A18E1" w:rsidTr="00BA18E1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BA18E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BA18E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8E1" w:rsidRDefault="00357DA9" w:rsidP="00BA18E1">
      <w:pPr>
        <w:pStyle w:val="a3"/>
        <w:rPr>
          <w:rFonts w:ascii="Times New Roman" w:hAnsi="Times New Roman"/>
          <w:sz w:val="20"/>
          <w:szCs w:val="20"/>
        </w:rPr>
      </w:pPr>
      <w:r w:rsidRPr="00357D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49.55pt;margin-top:4.65pt;width:.05pt;height:1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" strokecolor="#4579b8 [3044]">
            <v:stroke endarrow="open"/>
            <o:lock v:ext="edit" shapetype="f"/>
          </v:shape>
        </w:pict>
      </w:r>
    </w:p>
    <w:tbl>
      <w:tblPr>
        <w:tblStyle w:val="a4"/>
        <w:tblW w:w="0" w:type="auto"/>
        <w:tblInd w:w="675" w:type="dxa"/>
        <w:tblLook w:val="04A0"/>
      </w:tblPr>
      <w:tblGrid>
        <w:gridCol w:w="1417"/>
        <w:gridCol w:w="1548"/>
        <w:gridCol w:w="1382"/>
        <w:gridCol w:w="1583"/>
        <w:gridCol w:w="1544"/>
        <w:gridCol w:w="1422"/>
      </w:tblGrid>
      <w:tr w:rsidR="00BA18E1" w:rsidTr="00BA18E1"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</w:tr>
      <w:tr w:rsidR="00BA18E1" w:rsidTr="00BA18E1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детских</w:t>
            </w:r>
          </w:p>
        </w:tc>
      </w:tr>
      <w:tr w:rsidR="00BA18E1" w:rsidTr="00BA18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E1" w:rsidRDefault="00BA18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BA18E1" w:rsidTr="00BA18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0A42C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0A42C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2760A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0A42C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60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2760A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1" w:rsidRDefault="002760A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BA18E1" w:rsidRPr="001E4885" w:rsidRDefault="00BA18E1" w:rsidP="001E488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18E1" w:rsidRDefault="00BA18E1" w:rsidP="00BA18E1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 развитие любительских объединений, клубов по интересам (КЛО):</w:t>
      </w:r>
    </w:p>
    <w:p w:rsidR="00692A0D" w:rsidRDefault="00025AAA" w:rsidP="00692A0D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 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аяк </w:t>
      </w:r>
      <w:r w:rsidR="00692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49C9">
        <w:rPr>
          <w:rFonts w:ascii="Times New Roman" w:hAnsi="Times New Roman"/>
          <w:sz w:val="28"/>
          <w:szCs w:val="28"/>
        </w:rPr>
        <w:t xml:space="preserve"> 1 любительское  объединение</w:t>
      </w:r>
      <w:r w:rsidR="000A4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49C9">
        <w:rPr>
          <w:rFonts w:ascii="Times New Roman" w:hAnsi="Times New Roman"/>
          <w:sz w:val="28"/>
          <w:szCs w:val="28"/>
        </w:rPr>
        <w:t>-1</w:t>
      </w:r>
      <w:r w:rsidR="00E23004">
        <w:rPr>
          <w:rFonts w:ascii="Times New Roman" w:hAnsi="Times New Roman"/>
          <w:sz w:val="28"/>
          <w:szCs w:val="28"/>
        </w:rPr>
        <w:t>2</w:t>
      </w:r>
      <w:r w:rsidR="00C227A0">
        <w:rPr>
          <w:rFonts w:ascii="Times New Roman" w:hAnsi="Times New Roman"/>
          <w:sz w:val="28"/>
          <w:szCs w:val="28"/>
        </w:rPr>
        <w:t xml:space="preserve"> человек</w:t>
      </w:r>
    </w:p>
    <w:p w:rsidR="00C227A0" w:rsidRDefault="00025AAA" w:rsidP="00692A0D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адовый       </w:t>
      </w:r>
      <w:r w:rsidR="00E23004">
        <w:rPr>
          <w:rFonts w:ascii="Times New Roman" w:hAnsi="Times New Roman"/>
          <w:sz w:val="28"/>
          <w:szCs w:val="28"/>
        </w:rPr>
        <w:t>1 любительское  объединение    - 15</w:t>
      </w:r>
      <w:r w:rsidR="000A42C4">
        <w:rPr>
          <w:rFonts w:ascii="Times New Roman" w:hAnsi="Times New Roman"/>
          <w:sz w:val="28"/>
          <w:szCs w:val="28"/>
        </w:rPr>
        <w:t xml:space="preserve"> человек</w:t>
      </w:r>
    </w:p>
    <w:p w:rsidR="00025AAA" w:rsidRDefault="002760A4" w:rsidP="00692A0D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СДК п. </w:t>
      </w:r>
      <w:proofErr w:type="spellStart"/>
      <w:r>
        <w:rPr>
          <w:rFonts w:ascii="Times New Roman" w:hAnsi="Times New Roman"/>
          <w:sz w:val="28"/>
          <w:szCs w:val="28"/>
        </w:rPr>
        <w:t>Рыбасово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3</w:t>
      </w:r>
      <w:r w:rsidR="00025AAA">
        <w:rPr>
          <w:rFonts w:ascii="Times New Roman" w:hAnsi="Times New Roman"/>
          <w:sz w:val="28"/>
          <w:szCs w:val="28"/>
        </w:rPr>
        <w:t xml:space="preserve"> любительских</w:t>
      </w:r>
      <w:r w:rsidR="00961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объединения   -26 человек</w:t>
      </w:r>
    </w:p>
    <w:p w:rsidR="00C227A0" w:rsidRDefault="00C227A0" w:rsidP="00692A0D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BA18E1" w:rsidRDefault="00BA18E1" w:rsidP="00BA18E1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учреждения культуры  по сохранению традиционной национальной культуры народов, проживающих на территории муниципального образования:</w:t>
      </w:r>
    </w:p>
    <w:p w:rsidR="00BA18E1" w:rsidRDefault="00BA18E1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003B">
        <w:rPr>
          <w:rFonts w:ascii="Times New Roman" w:hAnsi="Times New Roman"/>
          <w:sz w:val="28"/>
          <w:szCs w:val="28"/>
        </w:rPr>
        <w:t xml:space="preserve">Панируется  проведение праздников народного календаря:  Рождество, Крещение, Масленица  и </w:t>
      </w:r>
      <w:proofErr w:type="spellStart"/>
      <w:r w:rsidR="0071003B">
        <w:rPr>
          <w:rFonts w:ascii="Times New Roman" w:hAnsi="Times New Roman"/>
          <w:sz w:val="28"/>
          <w:szCs w:val="28"/>
        </w:rPr>
        <w:t>т.д</w:t>
      </w:r>
      <w:proofErr w:type="spellEnd"/>
      <w:proofErr w:type="gramStart"/>
      <w:r w:rsidR="007100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1003B" w:rsidRDefault="0071003B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  мероприятий  исторической тематики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 независимости  РФ, Дню  государственного флага, Дню народного единства, Дню Победы, Дню  Памяти и скорби.</w:t>
      </w: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6745DA" w:rsidRDefault="006745DA" w:rsidP="00BA18E1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BA18E1" w:rsidRPr="00B1113C" w:rsidRDefault="00BA18E1" w:rsidP="00F47C9A">
      <w:pPr>
        <w:pStyle w:val="a3"/>
        <w:numPr>
          <w:ilvl w:val="0"/>
          <w:numId w:val="1"/>
        </w:numPr>
        <w:spacing w:after="0" w:line="240" w:lineRule="auto"/>
        <w:ind w:left="-142" w:right="-1" w:firstLine="426"/>
        <w:jc w:val="both"/>
        <w:rPr>
          <w:rFonts w:ascii="Times New Roman" w:hAnsi="Times New Roman"/>
          <w:b/>
          <w:sz w:val="40"/>
          <w:szCs w:val="40"/>
        </w:rPr>
      </w:pPr>
      <w:r w:rsidRPr="00B1113C">
        <w:rPr>
          <w:rFonts w:ascii="Times New Roman" w:hAnsi="Times New Roman"/>
          <w:b/>
          <w:sz w:val="40"/>
          <w:szCs w:val="40"/>
        </w:rPr>
        <w:t>Организация работы клубных учреждений по патриотическому воспитанию населения.</w:t>
      </w:r>
    </w:p>
    <w:tbl>
      <w:tblPr>
        <w:tblpPr w:leftFromText="180" w:rightFromText="180" w:bottomFromText="200" w:vertAnchor="text" w:horzAnchor="margin" w:tblpXSpec="center" w:tblpY="958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931687" w:rsidTr="00892EAC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31687" w:rsidRDefault="00931687" w:rsidP="00892EA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931687" w:rsidTr="00892EAC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87" w:rsidRDefault="00931687" w:rsidP="00892EAC">
            <w:pPr>
              <w:spacing w:after="0"/>
            </w:pP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Памятники вечны»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памятнику</w:t>
            </w:r>
            <w: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80823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B481F" w:rsidRPr="00B1113C" w:rsidTr="00892EAC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«Равняемся на героев ровесников»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«И девушки наши в походной шинели»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СейрановаЛ.А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32205F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«Чтоб не забывалась та война»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«Дети военной поры»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8A529A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481F" w:rsidRPr="00B1113C" w:rsidTr="006745DA">
        <w:trPr>
          <w:trHeight w:val="7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«Флаг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5B4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B5479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745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«Светла от берез Россия»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FE5488" w:rsidRDefault="005B481F" w:rsidP="005B4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201DCC" w:rsidP="007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 к памятнику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х</w:t>
            </w:r>
            <w:proofErr w:type="gramStart"/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аяк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Default="005B481F" w:rsidP="005B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Куц О.И</w:t>
            </w:r>
          </w:p>
          <w:p w:rsidR="005B481F" w:rsidRPr="00081AD5" w:rsidRDefault="005B481F" w:rsidP="005B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201DCC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Тематический час, вечер «Родина»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Тематический час. День государственного флага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201DCC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Митинг «Вспомним всех поименно»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х</w:t>
            </w:r>
            <w:proofErr w:type="gramStart"/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 О.И</w:t>
            </w:r>
          </w:p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81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201DCC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«Победе»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 О.И</w:t>
            </w:r>
          </w:p>
          <w:p w:rsidR="005B481F" w:rsidRPr="00081AD5" w:rsidRDefault="005B481F" w:rsidP="005B4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F" w:rsidRPr="00B1113C" w:rsidRDefault="00201DCC" w:rsidP="005B48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974DF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Default="00974DFF" w:rsidP="00974DF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 «Россия уголок родной»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Default="00974DFF" w:rsidP="00974DF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Администрации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74DFF" w:rsidRPr="00B1113C" w:rsidTr="00892EA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«День конституции»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1113C" w:rsidRDefault="00974DFF" w:rsidP="00974DF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18E1" w:rsidRPr="000878F5" w:rsidRDefault="00BA18E1" w:rsidP="000878F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A18E1" w:rsidRPr="00B1113C" w:rsidRDefault="00B1113C" w:rsidP="00B1113C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9.</w:t>
      </w:r>
      <w:r w:rsidR="00BA18E1" w:rsidRPr="00B1113C">
        <w:rPr>
          <w:rFonts w:ascii="Times New Roman" w:hAnsi="Times New Roman"/>
          <w:b/>
          <w:sz w:val="40"/>
          <w:szCs w:val="40"/>
        </w:rPr>
        <w:t>Профилактика асоциальных явлений в обществе и формирование здорового образа жизни</w:t>
      </w:r>
      <w:r w:rsidR="00BA18E1" w:rsidRPr="00B1113C">
        <w:rPr>
          <w:rFonts w:ascii="Times New Roman" w:hAnsi="Times New Roman"/>
          <w:sz w:val="24"/>
          <w:szCs w:val="24"/>
        </w:rPr>
        <w:t>.</w:t>
      </w:r>
    </w:p>
    <w:p w:rsidR="00F47C9A" w:rsidRPr="00B1113C" w:rsidRDefault="00F47C9A" w:rsidP="00F47C9A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974DFF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русской славы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хороших и вредных привычках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час «Наркомания-шаг в бездну»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7A5580">
        <w:trPr>
          <w:trHeight w:val="70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«Самая спортивная семья»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 краю пропасти»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B075B8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«Жизнь без наркотиков»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</w:t>
            </w:r>
            <w:proofErr w:type="spellStart"/>
            <w:proofErr w:type="gramStart"/>
            <w:r>
              <w:rPr>
                <w:sz w:val="24"/>
                <w:szCs w:val="24"/>
              </w:rPr>
              <w:t>Спорту-Да</w:t>
            </w:r>
            <w:proofErr w:type="spellEnd"/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«Терроризм и Безопасность человека»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«Духовное здоровье молодёжи»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A917C0" w:rsidRDefault="00974DFF" w:rsidP="0097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F5453E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Программа для подростков «В здоровом теле здоровый дух»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16.05.2016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Тематический час «Пьянству - бой, наркотикам - нет»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 трудными подростками «Закаляйся, занимайся спортом»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Беседа «Скажи мне, кто твой друг»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F5453E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280C8E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«Красота – спасет мир»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280C8E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8E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280C8E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8E">
              <w:rPr>
                <w:rFonts w:ascii="Times New Roman" w:hAnsi="Times New Roman" w:cs="Times New Roman"/>
                <w:sz w:val="24"/>
                <w:szCs w:val="24"/>
              </w:rPr>
              <w:t>Диско-вечер. «Жизнь – это все»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280C8E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8E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74DFF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подростков «Самые ловкие»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F" w:rsidRPr="00081AD5" w:rsidRDefault="00974DFF" w:rsidP="009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8E">
              <w:rPr>
                <w:rFonts w:ascii="Times New Roman" w:hAnsi="Times New Roman"/>
                <w:sz w:val="24"/>
                <w:szCs w:val="24"/>
              </w:rPr>
              <w:t>Выставка рисунков  «Пока не поздно»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24.01.2016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5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081AD5" w:rsidRDefault="00280C8E" w:rsidP="0028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06.02. 2016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Беседа «Курить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здоровью вредить»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Тематический вечер для молодежи ««</w:t>
            </w:r>
            <w:proofErr w:type="spellStart"/>
            <w:r w:rsidRPr="007A5580">
              <w:rPr>
                <w:rFonts w:ascii="Times New Roman" w:hAnsi="Times New Roman"/>
                <w:sz w:val="24"/>
                <w:szCs w:val="24"/>
              </w:rPr>
              <w:t>Антинаркомания</w:t>
            </w:r>
            <w:proofErr w:type="spellEnd"/>
            <w:r w:rsidRPr="007A5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 xml:space="preserve">посвященный Дню борьбы со </w:t>
            </w:r>
            <w:proofErr w:type="spellStart"/>
            <w:r w:rsidRPr="007A5580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7A55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бильярду «Мы за здоровый образ жизни»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Х. Маяк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BC24B4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Pr="002542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0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Pr="00254200">
              <w:rPr>
                <w:rFonts w:ascii="Times New Roman" w:hAnsi="Times New Roman"/>
                <w:sz w:val="24"/>
                <w:szCs w:val="24"/>
              </w:rPr>
              <w:t>«Жизнь подростка на острие иглы»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BC24B4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Круглый стол «Жизнь подростка на острие иглы»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0C8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61C1C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>Выставка рисунков  «Пока не поздно»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7A55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A5580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80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7A5580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C8E" w:rsidRPr="00BC24B4" w:rsidTr="00B8194D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254200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Default="00280C8E" w:rsidP="00280C8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E" w:rsidRPr="00BC24B4" w:rsidRDefault="00280C8E" w:rsidP="00280C8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815" w:rsidRPr="00B1113C" w:rsidRDefault="00724815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BA18E1" w:rsidRPr="003F07C9" w:rsidRDefault="003F07C9" w:rsidP="003F07C9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</w:t>
      </w:r>
      <w:r w:rsidR="00BA18E1" w:rsidRPr="003F07C9">
        <w:rPr>
          <w:rFonts w:ascii="Times New Roman" w:hAnsi="Times New Roman"/>
          <w:b/>
          <w:sz w:val="44"/>
          <w:szCs w:val="44"/>
        </w:rPr>
        <w:t>Профилактика безнадзорности, правонарушений и преступности.</w:t>
      </w:r>
    </w:p>
    <w:p w:rsidR="00F47C9A" w:rsidRPr="003F07C9" w:rsidRDefault="00F47C9A" w:rsidP="00F47C9A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44"/>
          <w:szCs w:val="44"/>
        </w:rPr>
      </w:pP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302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3A3E4B">
        <w:trPr>
          <w:trHeight w:val="387"/>
        </w:trPr>
        <w:tc>
          <w:tcPr>
            <w:tcW w:w="1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15877" w:type="dxa"/>
        <w:tblInd w:w="-601" w:type="dxa"/>
        <w:tblLook w:val="04A0"/>
      </w:tblPr>
      <w:tblGrid>
        <w:gridCol w:w="1564"/>
        <w:gridCol w:w="1559"/>
        <w:gridCol w:w="6376"/>
        <w:gridCol w:w="2409"/>
        <w:gridCol w:w="2126"/>
        <w:gridCol w:w="1843"/>
      </w:tblGrid>
      <w:tr w:rsidR="00F5453E" w:rsidRPr="00C544A8" w:rsidTr="00F5453E">
        <w:trPr>
          <w:trHeight w:val="555"/>
        </w:trPr>
        <w:tc>
          <w:tcPr>
            <w:tcW w:w="1564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>16.01.2016</w:t>
            </w:r>
          </w:p>
        </w:tc>
        <w:tc>
          <w:tcPr>
            <w:tcW w:w="1559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376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«Мы за чаем не скучаем»</w:t>
            </w:r>
          </w:p>
        </w:tc>
        <w:tc>
          <w:tcPr>
            <w:tcW w:w="2409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126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843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5453E" w:rsidRPr="00C544A8" w:rsidTr="00F5453E">
        <w:trPr>
          <w:trHeight w:val="562"/>
        </w:trPr>
        <w:tc>
          <w:tcPr>
            <w:tcW w:w="1564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13.02.2016</w:t>
            </w:r>
          </w:p>
        </w:tc>
        <w:tc>
          <w:tcPr>
            <w:tcW w:w="1559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376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«Разговор о дружбе»</w:t>
            </w:r>
          </w:p>
        </w:tc>
        <w:tc>
          <w:tcPr>
            <w:tcW w:w="2409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126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2977"/>
        <w:gridCol w:w="2268"/>
        <w:gridCol w:w="1559"/>
      </w:tblGrid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 «Спортивный калейдоскоп»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посиделки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«Глаза детей-души </w:t>
            </w:r>
            <w:proofErr w:type="gramStart"/>
            <w:r>
              <w:rPr>
                <w:sz w:val="24"/>
                <w:szCs w:val="24"/>
              </w:rPr>
              <w:t>моей</w:t>
            </w:r>
            <w:proofErr w:type="gramEnd"/>
            <w:r>
              <w:rPr>
                <w:sz w:val="24"/>
                <w:szCs w:val="24"/>
              </w:rPr>
              <w:t xml:space="preserve"> светильник»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 w:rsidRPr="00C544A8">
              <w:rPr>
                <w:sz w:val="24"/>
                <w:szCs w:val="24"/>
              </w:rPr>
              <w:t xml:space="preserve">СДК п. </w:t>
            </w:r>
            <w:proofErr w:type="spellStart"/>
            <w:r w:rsidRPr="00C544A8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C544A8" w:rsidRDefault="00F5453E" w:rsidP="00F5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«Внимание! П</w:t>
            </w: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одозрительный предмет»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081AD5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День здоровья «Настольные игры» (шашки, шахматы)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081AD5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17.04.2016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«Звонкий мяч»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9E">
              <w:rPr>
                <w:rFonts w:ascii="Times New Roman" w:hAnsi="Times New Roman" w:cs="Times New Roman"/>
                <w:sz w:val="24"/>
                <w:szCs w:val="24"/>
              </w:rPr>
              <w:t>СК п. 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081AD5" w:rsidRDefault="00F5453E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1A2E9E" w:rsidRDefault="00201DCC" w:rsidP="00F5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«Алкоголь и здоровье подростка»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53E" w:rsidRPr="00B1113C" w:rsidTr="006F195B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Тематический час с подростками    «Знаешь ли ты свои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53E" w:rsidRPr="00B1113C" w:rsidTr="00724815">
        <w:trPr>
          <w:trHeight w:val="6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Встреча  с участковым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 Диалог </w:t>
            </w:r>
          </w:p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« Твои права и обязанность»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  Поведение при возникновении угрозы совершения  террористической акции»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с трудными подростками «Я верю в друзей»</w:t>
            </w:r>
          </w:p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         15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 «Если вы обнаружили  подозрительный  предмет»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5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="004B2DB9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«Вредные привычки и как с ними бороться»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E" w:rsidRPr="00B1113C" w:rsidRDefault="00F5453E" w:rsidP="00F545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18E1" w:rsidRDefault="00BA18E1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4E6CC7" w:rsidRPr="00B1113C" w:rsidRDefault="004E6CC7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BA18E1" w:rsidRDefault="003F07C9" w:rsidP="003F07C9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11.      </w:t>
      </w:r>
      <w:r w:rsidR="00BA18E1" w:rsidRPr="003F07C9">
        <w:rPr>
          <w:rFonts w:ascii="Times New Roman" w:hAnsi="Times New Roman"/>
          <w:b/>
          <w:sz w:val="40"/>
          <w:szCs w:val="40"/>
        </w:rPr>
        <w:t xml:space="preserve">Организация работы с детьми. </w:t>
      </w:r>
    </w:p>
    <w:p w:rsidR="003F07C9" w:rsidRPr="003F07C9" w:rsidRDefault="003F07C9" w:rsidP="003F07C9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147D91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«В гостях у новогодней 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7D91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зимняя викторина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D91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7D91" w:rsidRPr="00DB2EC8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бильярду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D91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гостях у хозяйки медной горы»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1" w:rsidRPr="006C052D" w:rsidRDefault="00147D91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10.01.16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 xml:space="preserve">Выставка рисунков  «Зима»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«Всемирный день шоколада»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15.02.16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Выставка поделок «Зимняя сказка»</w:t>
            </w:r>
          </w:p>
          <w:p w:rsidR="00332C59" w:rsidRPr="00332C59" w:rsidRDefault="00332C59" w:rsidP="00332C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 xml:space="preserve">СДК </w:t>
            </w:r>
            <w:proofErr w:type="spellStart"/>
            <w:r w:rsidRPr="00332C59">
              <w:rPr>
                <w:sz w:val="24"/>
                <w:szCs w:val="24"/>
              </w:rPr>
              <w:t>п</w:t>
            </w:r>
            <w:proofErr w:type="gramStart"/>
            <w:r w:rsidRPr="00332C59">
              <w:rPr>
                <w:sz w:val="24"/>
                <w:szCs w:val="24"/>
              </w:rPr>
              <w:t>.Р</w:t>
            </w:r>
            <w:proofErr w:type="gramEnd"/>
            <w:r w:rsidRPr="00332C59"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proofErr w:type="spellStart"/>
            <w:r w:rsidRPr="00332C59">
              <w:rPr>
                <w:sz w:val="24"/>
                <w:szCs w:val="24"/>
              </w:rPr>
              <w:t>Сейранова</w:t>
            </w:r>
            <w:proofErr w:type="spellEnd"/>
            <w:r w:rsidRPr="00332C5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20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«О русском языке с любовью»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6C052D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воздухе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программа «Загляните в мамины глаза»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2C59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9.03.16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Выставк</w:t>
            </w:r>
            <w:proofErr w:type="gramStart"/>
            <w:r w:rsidRPr="00332C59">
              <w:rPr>
                <w:sz w:val="24"/>
                <w:szCs w:val="24"/>
              </w:rPr>
              <w:t>а</w:t>
            </w:r>
            <w:r w:rsidR="00135EA8">
              <w:rPr>
                <w:sz w:val="24"/>
                <w:szCs w:val="24"/>
              </w:rPr>
              <w:t>(</w:t>
            </w:r>
            <w:proofErr w:type="gramEnd"/>
            <w:r w:rsidRPr="00332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кружок </w:t>
            </w:r>
            <w:r w:rsidRPr="00332C59">
              <w:rPr>
                <w:sz w:val="24"/>
                <w:szCs w:val="24"/>
              </w:rPr>
              <w:t>вязание</w:t>
            </w:r>
            <w:r w:rsidR="00135EA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r w:rsidRPr="00332C59">
              <w:rPr>
                <w:sz w:val="24"/>
                <w:szCs w:val="24"/>
              </w:rPr>
              <w:t>«Рукодельница»</w:t>
            </w:r>
          </w:p>
          <w:p w:rsidR="00332C59" w:rsidRPr="00332C59" w:rsidRDefault="00332C59" w:rsidP="00332C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332C59" w:rsidRDefault="00332C59" w:rsidP="00332C59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 xml:space="preserve">СДК п. </w:t>
            </w:r>
            <w:proofErr w:type="spellStart"/>
            <w:r w:rsidRPr="00332C59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9" w:rsidRPr="00E87FCF" w:rsidRDefault="00332C59" w:rsidP="0033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08E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332C59" w:rsidRDefault="004708E8" w:rsidP="004708E8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14.03.16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332C59" w:rsidRDefault="004708E8" w:rsidP="004708E8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332C59" w:rsidRDefault="004708E8" w:rsidP="004708E8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>Выставка  (кружок «Умелые ручки»</w:t>
            </w:r>
            <w:proofErr w:type="gramStart"/>
            <w:r w:rsidRPr="00332C59">
              <w:rPr>
                <w:sz w:val="24"/>
                <w:szCs w:val="24"/>
              </w:rPr>
              <w:t xml:space="preserve"> )</w:t>
            </w:r>
            <w:proofErr w:type="gramEnd"/>
            <w:r w:rsidRPr="00332C59">
              <w:rPr>
                <w:sz w:val="24"/>
                <w:szCs w:val="24"/>
              </w:rPr>
              <w:t xml:space="preserve"> «Цветы глазами детей»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332C59" w:rsidRDefault="004708E8" w:rsidP="004708E8">
            <w:pPr>
              <w:rPr>
                <w:sz w:val="24"/>
                <w:szCs w:val="24"/>
              </w:rPr>
            </w:pPr>
            <w:r w:rsidRPr="00332C59">
              <w:rPr>
                <w:sz w:val="24"/>
                <w:szCs w:val="24"/>
              </w:rPr>
              <w:t xml:space="preserve">СДК п. </w:t>
            </w:r>
            <w:proofErr w:type="spellStart"/>
            <w:r w:rsidRPr="00332C59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E87FCF" w:rsidRDefault="004708E8" w:rsidP="004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8" w:rsidRPr="00E87FCF" w:rsidRDefault="004708E8" w:rsidP="00470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>27.03.16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b/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 xml:space="preserve">Выставка </w:t>
            </w:r>
            <w:proofErr w:type="gramStart"/>
            <w:r w:rsidRPr="001C48CF">
              <w:rPr>
                <w:sz w:val="24"/>
                <w:szCs w:val="24"/>
              </w:rPr>
              <w:t xml:space="preserve">( </w:t>
            </w:r>
            <w:proofErr w:type="gramEnd"/>
            <w:r w:rsidRPr="001C48CF">
              <w:rPr>
                <w:sz w:val="24"/>
                <w:szCs w:val="24"/>
              </w:rPr>
              <w:t>кружок « Лоскутное шитье») «Все для дома»</w:t>
            </w:r>
          </w:p>
          <w:p w:rsidR="001C48CF" w:rsidRPr="001C48CF" w:rsidRDefault="001C48CF" w:rsidP="001C48C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 xml:space="preserve">СДК п. </w:t>
            </w:r>
            <w:proofErr w:type="spellStart"/>
            <w:r w:rsidRPr="001C48CF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«По труду и честь»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настольных игр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>Выставка рисунков  «Твори добро»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 xml:space="preserve">СДК п. </w:t>
            </w:r>
            <w:proofErr w:type="spellStart"/>
            <w:r w:rsidRPr="001C48CF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>Выставка аппликаций из крупы</w:t>
            </w:r>
          </w:p>
          <w:p w:rsidR="001C48CF" w:rsidRPr="001C48CF" w:rsidRDefault="001C48CF" w:rsidP="001C48C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1C48CF" w:rsidRDefault="001C48CF" w:rsidP="001C48CF">
            <w:pPr>
              <w:rPr>
                <w:sz w:val="24"/>
                <w:szCs w:val="24"/>
              </w:rPr>
            </w:pPr>
            <w:r w:rsidRPr="001C48CF">
              <w:rPr>
                <w:sz w:val="24"/>
                <w:szCs w:val="24"/>
              </w:rPr>
              <w:t xml:space="preserve">СДК п. </w:t>
            </w:r>
            <w:proofErr w:type="spellStart"/>
            <w:r w:rsidRPr="001C48CF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Забавные игры в день смеха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«Ты катись весёлый мяч»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E87FCF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праздник «Цветочный марафон»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 «Что? Где? Когда?»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правил дорожного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«Краски осени»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«Зимняя сказка»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C48C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«Зимняя пора»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F" w:rsidRPr="00853191" w:rsidRDefault="001C48CF" w:rsidP="001C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 w:rsidRPr="005E6E4A">
              <w:rPr>
                <w:sz w:val="24"/>
                <w:szCs w:val="24"/>
              </w:rPr>
              <w:t xml:space="preserve">(  </w:t>
            </w:r>
            <w:proofErr w:type="gramEnd"/>
            <w:r w:rsidRPr="005E6E4A">
              <w:rPr>
                <w:sz w:val="24"/>
                <w:szCs w:val="24"/>
              </w:rPr>
              <w:t xml:space="preserve">кружок « Умелые ручки») </w:t>
            </w:r>
            <w:r>
              <w:rPr>
                <w:sz w:val="24"/>
                <w:szCs w:val="24"/>
              </w:rPr>
              <w:t xml:space="preserve">  «Поделки из салфеток»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</w:t>
            </w:r>
            <w:r w:rsidRPr="00867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867C6C">
              <w:rPr>
                <w:sz w:val="24"/>
                <w:szCs w:val="24"/>
              </w:rPr>
              <w:t>оскутное шитье</w:t>
            </w:r>
            <w:r>
              <w:rPr>
                <w:sz w:val="24"/>
                <w:szCs w:val="24"/>
              </w:rPr>
              <w:t>»    «Мешочки для подарков»</w:t>
            </w:r>
            <w:r w:rsidRPr="00867C6C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67C6C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 xml:space="preserve">ыставка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 Вязание»)   «Коврик для кукол»</w:t>
            </w:r>
          </w:p>
          <w:p w:rsidR="006C2BF7" w:rsidRDefault="006C2BF7" w:rsidP="006C2B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67C6C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  «Зимняя сказка»</w:t>
            </w:r>
          </w:p>
          <w:p w:rsidR="006C2BF7" w:rsidRDefault="006C2BF7" w:rsidP="006C2B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67C6C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>ыставк</w:t>
            </w:r>
            <w:proofErr w:type="gramStart"/>
            <w:r w:rsidRPr="00867C6C">
              <w:rPr>
                <w:sz w:val="24"/>
                <w:szCs w:val="24"/>
              </w:rPr>
              <w:t>а</w:t>
            </w:r>
            <w:r w:rsidRPr="005E6E4A">
              <w:rPr>
                <w:sz w:val="24"/>
                <w:szCs w:val="24"/>
              </w:rPr>
              <w:t>(</w:t>
            </w:r>
            <w:proofErr w:type="gramEnd"/>
            <w:r w:rsidRPr="005E6E4A">
              <w:rPr>
                <w:sz w:val="24"/>
                <w:szCs w:val="24"/>
              </w:rPr>
              <w:t xml:space="preserve">  кружок « Умелые ручки») </w:t>
            </w:r>
            <w:r>
              <w:rPr>
                <w:sz w:val="24"/>
                <w:szCs w:val="24"/>
              </w:rPr>
              <w:t xml:space="preserve">   «Новогодний хоровод»</w:t>
            </w:r>
          </w:p>
          <w:p w:rsidR="006C2BF7" w:rsidRPr="00867C6C" w:rsidRDefault="006C2BF7" w:rsidP="006C2B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2BF7" w:rsidRPr="008F1348" w:rsidTr="00135EA8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 w:rsidRPr="00867C6C">
              <w:rPr>
                <w:sz w:val="24"/>
                <w:szCs w:val="24"/>
              </w:rPr>
              <w:t>23.12.16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67C6C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</w:t>
            </w:r>
            <w:r w:rsidRPr="00867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867C6C">
              <w:rPr>
                <w:sz w:val="24"/>
                <w:szCs w:val="24"/>
              </w:rPr>
              <w:t>оскутное шитье</w:t>
            </w:r>
            <w:r>
              <w:rPr>
                <w:sz w:val="24"/>
                <w:szCs w:val="24"/>
              </w:rPr>
              <w:t>»)      «Ёлочные игрушки»</w:t>
            </w:r>
          </w:p>
          <w:p w:rsidR="006C2BF7" w:rsidRPr="00867C6C" w:rsidRDefault="006C2BF7" w:rsidP="006C2B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F7" w:rsidRPr="008F1348" w:rsidRDefault="006C2BF7" w:rsidP="006C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Default="00BF68DF" w:rsidP="00BF68DF">
            <w:pPr>
              <w:rPr>
                <w:sz w:val="24"/>
                <w:szCs w:val="24"/>
              </w:rPr>
            </w:pPr>
            <w:r w:rsidRPr="00867C6C">
              <w:rPr>
                <w:sz w:val="24"/>
                <w:szCs w:val="24"/>
              </w:rPr>
              <w:t>27.12.16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67C6C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 xml:space="preserve">ыставка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 Вязание»)    «</w:t>
            </w:r>
            <w:r w:rsidRPr="00867C6C">
              <w:rPr>
                <w:sz w:val="24"/>
                <w:szCs w:val="24"/>
              </w:rPr>
              <w:t xml:space="preserve">Новогодние игрушки из </w:t>
            </w:r>
            <w:r>
              <w:rPr>
                <w:sz w:val="24"/>
                <w:szCs w:val="24"/>
              </w:rPr>
              <w:t>ниток»</w:t>
            </w:r>
          </w:p>
          <w:p w:rsidR="00BF68DF" w:rsidRPr="00867C6C" w:rsidRDefault="00BF68DF" w:rsidP="00BF68D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Default="00BF68DF" w:rsidP="00BF68DF">
            <w:pPr>
              <w:rPr>
                <w:sz w:val="24"/>
                <w:szCs w:val="24"/>
              </w:rPr>
            </w:pPr>
            <w:r w:rsidRPr="00867C6C">
              <w:rPr>
                <w:sz w:val="24"/>
                <w:szCs w:val="24"/>
                <w:lang w:val="en-US"/>
              </w:rPr>
              <w:t>30.12.16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67C6C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 xml:space="preserve">ыставка рисунков </w:t>
            </w:r>
            <w:r>
              <w:rPr>
                <w:sz w:val="24"/>
                <w:szCs w:val="24"/>
              </w:rPr>
              <w:t xml:space="preserve"> «</w:t>
            </w:r>
            <w:r w:rsidRPr="00867C6C">
              <w:rPr>
                <w:sz w:val="24"/>
                <w:szCs w:val="24"/>
              </w:rPr>
              <w:t>Новогодняя сказка</w:t>
            </w:r>
            <w:r>
              <w:rPr>
                <w:sz w:val="24"/>
                <w:szCs w:val="24"/>
              </w:rPr>
              <w:t>»</w:t>
            </w:r>
            <w:r w:rsidRPr="00867C6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68DF" w:rsidRPr="00867C6C" w:rsidRDefault="00BF68DF" w:rsidP="00BF68D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8F1348" w:rsidRDefault="00BF68DF" w:rsidP="00BF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«Вечерком за чашкой чая»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Рождественские игры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«Ура! Весна!»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9A2603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68DF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9A2603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68DF" w:rsidRPr="00D035C3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9A2603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ручки») «Подарки для близких»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F68DF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Конкурс чтецов «Люблю стихи»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B2EC8" w:rsidRDefault="00BF68DF" w:rsidP="00BF68D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F" w:rsidRPr="00D035C3" w:rsidRDefault="00BF68DF" w:rsidP="00B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9A2603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( кружок «Вязания»)  «Раз петелька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петелька будет шапочка»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B2EC8" w:rsidRDefault="009A2603" w:rsidP="009A26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B2EC8" w:rsidRDefault="009A2603" w:rsidP="009A26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9A2603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03.04.2016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Розыгрыши, игры в «День смеха»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B2EC8" w:rsidRDefault="009A2603" w:rsidP="009A26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B2EC8" w:rsidRDefault="009A2603" w:rsidP="009A26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3" w:rsidRPr="00D035C3" w:rsidRDefault="009A2603" w:rsidP="009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Default="00AD1DD2" w:rsidP="00AD1DD2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754967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ручки») « </w:t>
            </w:r>
            <w:r w:rsidR="00F6428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B1113C" w:rsidRDefault="00AD1DD2" w:rsidP="00AD1DD2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B1113C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754967" w:rsidRDefault="00AD1DD2" w:rsidP="00AD1DD2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Default="00AD1DD2" w:rsidP="00AD1DD2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( кружок «Вязания»)  «</w:t>
            </w:r>
            <w:r w:rsidR="00F64281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B1113C" w:rsidRDefault="00AD1DD2" w:rsidP="00AD1DD2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B1113C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754967" w:rsidRDefault="00AD1DD2" w:rsidP="00AD1DD2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детей. «Осень золотая»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«Поздравляем с днем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 xml:space="preserve"> добрый город»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 «Осень»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AD1DD2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рисунков «Первый снег»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B2EC8" w:rsidRDefault="00AD1DD2" w:rsidP="00AD1DD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2" w:rsidRPr="00D035C3" w:rsidRDefault="00AD1DD2" w:rsidP="00AD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ручки») « Ёлочные украшения»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135EA8" w:rsidRDefault="00135EA8" w:rsidP="00135E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кружок «Вязания»)  «</w:t>
            </w:r>
            <w:r>
              <w:rPr>
                <w:sz w:val="24"/>
                <w:szCs w:val="24"/>
              </w:rPr>
              <w:t>«</w:t>
            </w:r>
            <w:r w:rsidRPr="00867C6C">
              <w:rPr>
                <w:sz w:val="24"/>
                <w:szCs w:val="24"/>
              </w:rPr>
              <w:t xml:space="preserve">Новогодние игрушки из </w:t>
            </w:r>
            <w:r>
              <w:rPr>
                <w:sz w:val="24"/>
                <w:szCs w:val="24"/>
              </w:rPr>
              <w:t>ниток»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 «Елка»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EC8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</w:t>
            </w:r>
          </w:p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Игры на воздухе  «Зимние забавы»</w:t>
            </w:r>
          </w:p>
          <w:p w:rsidR="00135EA8" w:rsidRPr="0052210F" w:rsidRDefault="00135EA8" w:rsidP="00135EA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35EA8" w:rsidRPr="0052210F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A8" w:rsidRPr="0052210F" w:rsidRDefault="00135EA8" w:rsidP="00135EA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A8" w:rsidRPr="00DB2EC8" w:rsidTr="009A247C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61C1C" w:rsidRDefault="00135EA8" w:rsidP="00135EA8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 xml:space="preserve">Выставка рисунков  «Зимушка </w:t>
            </w:r>
            <w:proofErr w:type="gramStart"/>
            <w:r w:rsidRPr="00761C1C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761C1C">
              <w:rPr>
                <w:rFonts w:ascii="Times New Roman" w:hAnsi="Times New Roman"/>
                <w:sz w:val="24"/>
                <w:szCs w:val="24"/>
              </w:rPr>
              <w:t>има»</w:t>
            </w:r>
          </w:p>
          <w:p w:rsidR="00135EA8" w:rsidRPr="0052210F" w:rsidRDefault="00135EA8" w:rsidP="00135EA8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autoSpaceDN w:val="0"/>
              <w:adjustRightInd w:val="0"/>
              <w:spacing w:line="228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СДК 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О.Р</w:t>
            </w:r>
            <w:r w:rsidRPr="00522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52210F" w:rsidRDefault="00135EA8" w:rsidP="00135EA8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10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5EA8" w:rsidRPr="0052210F" w:rsidRDefault="00135EA8" w:rsidP="00135EA8">
            <w:pPr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61C1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>Выставка   рисунков «В ожидании весны»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День здоровья « Мой веселый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 xml:space="preserve"> звонкий мяч!» подвижные игры на воздухе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Игровая программа «Знаешь ли ты правила дорожного движения»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61C1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>Выставка  рисунков «Птицы прилетели»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Конкурс рисунков на асфальте «В каждом рисунке солнце»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Развлекательная программа «Посвящение в пешеходы»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61C1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>Выставка рисунков «Мой край»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Детская дискотека  «Цветов осенние наряды»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Игра для подростков «Счастливый случай»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Конкурс стихов про осень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A8" w:rsidRPr="00DB2EC8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61C1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1C">
              <w:rPr>
                <w:rFonts w:ascii="Times New Roman" w:hAnsi="Times New Roman"/>
                <w:sz w:val="24"/>
                <w:szCs w:val="24"/>
              </w:rPr>
              <w:t>Выставка  рисунков «В ожидании  зимы»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DB2E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2EC8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C8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B2EC8" w:rsidRDefault="00135EA8" w:rsidP="00135EA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18E1" w:rsidRPr="00DB2EC8" w:rsidRDefault="00DB2EC8" w:rsidP="00DB2EC8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b/>
          <w:sz w:val="40"/>
          <w:szCs w:val="40"/>
        </w:rPr>
      </w:pPr>
      <w:r w:rsidRPr="00DB2EC8">
        <w:rPr>
          <w:rFonts w:ascii="Times New Roman" w:hAnsi="Times New Roman"/>
          <w:b/>
          <w:sz w:val="40"/>
          <w:szCs w:val="40"/>
        </w:rPr>
        <w:t>12.</w:t>
      </w:r>
      <w:r w:rsidR="00BA18E1" w:rsidRPr="00DB2EC8">
        <w:rPr>
          <w:rFonts w:ascii="Times New Roman" w:hAnsi="Times New Roman"/>
          <w:b/>
          <w:sz w:val="40"/>
          <w:szCs w:val="40"/>
        </w:rPr>
        <w:t>Организация работы с молодежью.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136B37" w:rsidRPr="00B1113C" w:rsidTr="00747C22">
        <w:trPr>
          <w:trHeight w:val="5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B37" w:rsidRPr="00B1113C" w:rsidTr="00747C22">
        <w:trPr>
          <w:trHeight w:val="5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747C22">
        <w:trPr>
          <w:trHeight w:val="5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80-90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«Милая Татьяна»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«Танцы до упада»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C17FD9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16.02.2016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gramStart"/>
            <w:r w:rsidRPr="0031234B">
              <w:rPr>
                <w:sz w:val="24"/>
                <w:szCs w:val="24"/>
              </w:rPr>
              <w:t>Молодежная</w:t>
            </w:r>
            <w:proofErr w:type="gramEnd"/>
            <w:r w:rsidRPr="0031234B">
              <w:rPr>
                <w:sz w:val="24"/>
                <w:szCs w:val="24"/>
              </w:rPr>
              <w:t xml:space="preserve"> рок-вечеринка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22.02.2016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«Танцуй наш папа дорогой»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07.03.2016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«За милых дам»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05.04.2016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 xml:space="preserve">День молодёжных конкурсов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03.05.2016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</w:t>
            </w:r>
            <w:proofErr w:type="spellStart"/>
            <w:r w:rsidRPr="0031234B">
              <w:rPr>
                <w:sz w:val="24"/>
                <w:szCs w:val="24"/>
              </w:rPr>
              <w:t>Супер</w:t>
            </w:r>
            <w:proofErr w:type="spellEnd"/>
            <w:r w:rsidRPr="0031234B">
              <w:rPr>
                <w:sz w:val="24"/>
                <w:szCs w:val="24"/>
              </w:rPr>
              <w:t xml:space="preserve"> хит»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«Танцы победы»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23.05.2016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«Последний школьный вальс»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B37" w:rsidRPr="00B1113C" w:rsidTr="00D20F09">
        <w:trPr>
          <w:trHeight w:val="7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01.06.2016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«Здравствуй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15.06.2016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20.07.2016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08.08.2016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27.08.2016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04.09.2016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08.10.2016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 xml:space="preserve">Осенний бал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15.10.2016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«Нет наркотикам»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04.11.2016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«День народного единства»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12.11.2016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19.11.2016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«Мы умеем дружить»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10.12.2016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24.12.2016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Соревнования по бильярду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6B37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31.12.2016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7" w:rsidRPr="0031234B" w:rsidRDefault="00136B37" w:rsidP="00136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Мороз»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14.01.2016г.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24.01.2016г.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«Татьянин день»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24.01.2016г.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«День студента»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14.02.2016г.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«День влюбленных» (игры, конкурсы)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21.02.2016г.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«День защитника Отечества»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«Все для Вас, милые дамы»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21.03.2016г.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«Бабушкины танцы»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11.04.2016г.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Тематический час «Космос и Гагарин»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11.04.2016г.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>Дискотека «Космические ритмы»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EF0790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25.04.2016г.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80х 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16.05.2016г.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«Семейные традиции»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«Мы повзрослели»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«Вперед, молодежь!»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04.07.2016г.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18.07.2016г.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80х 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01.08.2016г.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15.08.2016г.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jc w:val="both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12.09.2016г.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jc w:val="both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jc w:val="both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03.10.2016г.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90х 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10.10.2016г.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446C62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это все»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AF073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24.10.2016г.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04.11.2016г.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«День народного единства»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21.11.2016г.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05.12.2016г.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здоровья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12.12.2016г.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 «Скажи мне, кто твой друг?»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19.12.2016г.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9A646C" w:rsidRDefault="00AF0735" w:rsidP="003208B5">
            <w:pPr>
              <w:jc w:val="center"/>
              <w:rPr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Дискотека- 80-Х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B1113C" w:rsidRDefault="00AF0735" w:rsidP="00AF073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«Январская звезда» посвященная  </w:t>
            </w: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ДнюТатьяны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B1113C">
              <w:rPr>
                <w:rFonts w:ascii="Times New Roman" w:hAnsi="Times New Roman"/>
                <w:sz w:val="24"/>
                <w:szCs w:val="24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«  День влюблённых»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«  Защитники отечества»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«Славим женщину»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 80-х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 «Смех 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ело серьезное»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 «День космонавтики»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 « Кому 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……..!»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 « Песни и танцы наших дедов»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«Вперед за синей птицей»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12.06 2016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«День 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Массовое гулянье  « Молодое племя»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Дискотека «  Кому 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…….!»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Вечер отдыха «До свидания,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Урок познания  « История нашего города»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Бал   «Золотая осень»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Музыкально-игровой час  «Час народного единства»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« Пригласи на танец маму»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 « Дай руку другу»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DB9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Новогодний маскарад « Новогодний переполох»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9" w:rsidRPr="00B1113C" w:rsidRDefault="004B2DB9" w:rsidP="004B2DB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708BE" w:rsidRPr="00B1113C" w:rsidRDefault="003708BE" w:rsidP="003708B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BA18E1" w:rsidRPr="00DB2EC8" w:rsidRDefault="00E236B3" w:rsidP="003708BE">
      <w:pPr>
        <w:pStyle w:val="a3"/>
        <w:spacing w:after="0" w:line="240" w:lineRule="auto"/>
        <w:ind w:left="284" w:right="-1"/>
        <w:jc w:val="both"/>
        <w:rPr>
          <w:rFonts w:ascii="Times New Roman" w:hAnsi="Times New Roman"/>
          <w:b/>
          <w:sz w:val="40"/>
          <w:szCs w:val="40"/>
        </w:rPr>
      </w:pPr>
      <w:r w:rsidRPr="00DB2EC8">
        <w:rPr>
          <w:rFonts w:ascii="Times New Roman" w:hAnsi="Times New Roman"/>
          <w:b/>
          <w:sz w:val="40"/>
          <w:szCs w:val="40"/>
        </w:rPr>
        <w:t>13</w:t>
      </w:r>
      <w:r w:rsidR="003708BE" w:rsidRPr="00DB2EC8">
        <w:rPr>
          <w:rFonts w:ascii="Times New Roman" w:hAnsi="Times New Roman"/>
          <w:b/>
          <w:sz w:val="40"/>
          <w:szCs w:val="40"/>
        </w:rPr>
        <w:t>.</w:t>
      </w:r>
      <w:r w:rsidR="00BA18E1" w:rsidRPr="00DB2EC8">
        <w:rPr>
          <w:rFonts w:ascii="Times New Roman" w:hAnsi="Times New Roman"/>
          <w:b/>
          <w:sz w:val="40"/>
          <w:szCs w:val="40"/>
        </w:rPr>
        <w:t>Организация работы с детьми и подростками в летний период.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AF0735" w:rsidRPr="00B1113C" w:rsidTr="00652470">
        <w:trPr>
          <w:trHeight w:val="4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 головою в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«Здравствуй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073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на площадке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5" w:rsidRPr="00C55D76" w:rsidRDefault="00AF073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6E4A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Default="005E6E4A" w:rsidP="0016631B">
            <w:pPr>
              <w:tabs>
                <w:tab w:val="left" w:pos="5475"/>
              </w:tabs>
              <w:rPr>
                <w:sz w:val="24"/>
                <w:szCs w:val="24"/>
              </w:rPr>
            </w:pPr>
            <w:r w:rsidRPr="005E6E4A">
              <w:rPr>
                <w:sz w:val="24"/>
                <w:szCs w:val="24"/>
              </w:rPr>
              <w:t xml:space="preserve">Выставка </w:t>
            </w:r>
            <w:proofErr w:type="gramStart"/>
            <w:r w:rsidRPr="005E6E4A">
              <w:rPr>
                <w:sz w:val="24"/>
                <w:szCs w:val="24"/>
              </w:rPr>
              <w:t xml:space="preserve">(  </w:t>
            </w:r>
            <w:proofErr w:type="gramEnd"/>
            <w:r w:rsidRPr="005E6E4A">
              <w:rPr>
                <w:sz w:val="24"/>
                <w:szCs w:val="24"/>
              </w:rPr>
              <w:t>кружок « Умелые ручки») «Фигурки из гипса»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6E4A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5E6E4A" w:rsidRDefault="005E6E4A" w:rsidP="005E6E4A">
            <w:pPr>
              <w:rPr>
                <w:sz w:val="24"/>
                <w:szCs w:val="24"/>
              </w:rPr>
            </w:pPr>
            <w:r w:rsidRPr="005E6E4A">
              <w:rPr>
                <w:sz w:val="24"/>
                <w:szCs w:val="24"/>
              </w:rPr>
              <w:t xml:space="preserve">Выставка рисунков  «Мир моими глазами»         </w:t>
            </w:r>
          </w:p>
          <w:p w:rsidR="005E6E4A" w:rsidRPr="005E6E4A" w:rsidRDefault="005E6E4A" w:rsidP="005E6E4A">
            <w:pPr>
              <w:tabs>
                <w:tab w:val="left" w:pos="547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A" w:rsidRPr="00C55D76" w:rsidRDefault="005E6E4A" w:rsidP="005E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76E06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Default="00C76E06" w:rsidP="00C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Default="00C76E06" w:rsidP="00C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Pr="00C76E06" w:rsidRDefault="00C76E06" w:rsidP="00C76E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C6C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</w:t>
            </w:r>
            <w:r w:rsidRPr="00867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867C6C">
              <w:rPr>
                <w:sz w:val="24"/>
                <w:szCs w:val="24"/>
              </w:rPr>
              <w:t>оскутное шитье</w:t>
            </w:r>
            <w:r>
              <w:rPr>
                <w:sz w:val="24"/>
                <w:szCs w:val="24"/>
              </w:rPr>
              <w:t>» ) «</w:t>
            </w:r>
            <w:r w:rsidRPr="00867C6C">
              <w:rPr>
                <w:sz w:val="24"/>
                <w:szCs w:val="24"/>
              </w:rPr>
              <w:t>Одежда для кукол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Pr="00C55D76" w:rsidRDefault="00C76E06" w:rsidP="00C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Pr="00C55D76" w:rsidRDefault="00C76E06" w:rsidP="00C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06" w:rsidRPr="00C55D76" w:rsidRDefault="00C76E06" w:rsidP="00C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кружок « Вязание»)  «Разноцветные помпоны»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C55D76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C55D76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C55D76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«Ягодный </w:t>
            </w:r>
            <w:proofErr w:type="spellStart"/>
            <w:r>
              <w:rPr>
                <w:sz w:val="24"/>
                <w:szCs w:val="24"/>
              </w:rPr>
              <w:t>колейдоскоп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«Все о домашних животных»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рисунков на асфальте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«Новая встреча с Тимуром и его командой»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631B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«Прощай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B" w:rsidRPr="008F1348" w:rsidRDefault="0016631B" w:rsidP="0016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843D6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«Мои друзья - …..»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B1113C" w:rsidRDefault="008843D6" w:rsidP="008843D6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B1113C" w:rsidRDefault="008843D6" w:rsidP="008843D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843D6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B1113C" w:rsidRDefault="008843D6" w:rsidP="008843D6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B1113C" w:rsidRDefault="008843D6" w:rsidP="008843D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6" w:rsidRPr="00754967" w:rsidRDefault="008843D6" w:rsidP="008843D6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FF1ADA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135EA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«Сильные, ловкие, умелые!»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«Мое лето»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ручки») « Лебедь белая»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Default="00135EA8" w:rsidP="001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D035C3" w:rsidRDefault="00135EA8" w:rsidP="0013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кружок «Вязания»)  « Тапочки для моей лапочки»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Игры на воздухе «В здоровом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Игры на воздухе «Дороги»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35EA8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FF1ADA" w:rsidP="00135EA8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еседа « Осторожно дорога»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B1113C" w:rsidRDefault="00135EA8" w:rsidP="00135EA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8" w:rsidRPr="00754967" w:rsidRDefault="00135EA8" w:rsidP="00135EA8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Default="00FF1ADA" w:rsidP="00FF1ADA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«Парикмахер»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jc w:val="center"/>
              <w:rPr>
                <w:sz w:val="24"/>
                <w:szCs w:val="24"/>
              </w:rPr>
            </w:pP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75496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«Солнце»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754967" w:rsidRDefault="00FF1ADA" w:rsidP="00FF1ADA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Спортивно-развлекательная программа « Пускай смеются дети»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Открытие   летнего детского лагеря  при МБОУ СОШ № 1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      « Вот и лето пришло»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Конкурс рисунков   «Россия  родина моя»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Конкурс среди девочек-дошкольниц «Маленькая принцесса»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Игры на воздухе   «  Набирайся здоровья смолоду»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761C1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C1C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Фигурное   вождение велосипеда. Участники от 2лет до 14  лет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«Ах, ножки </w:t>
            </w:r>
            <w:r w:rsidRPr="00B1113C">
              <w:rPr>
                <w:rFonts w:ascii="Times New Roman" w:hAnsi="Times New Roman"/>
                <w:sz w:val="24"/>
                <w:szCs w:val="24"/>
              </w:rPr>
              <w:t>наши ножки»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ADA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еседа « Осторожно дорога»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DA" w:rsidRPr="00B1113C" w:rsidRDefault="00FF1ADA" w:rsidP="00FF1A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18E1" w:rsidRPr="009A3ACA" w:rsidRDefault="00E236B3" w:rsidP="00E236B3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/>
          <w:sz w:val="40"/>
          <w:szCs w:val="40"/>
        </w:rPr>
      </w:pPr>
      <w:r w:rsidRPr="009A3ACA">
        <w:rPr>
          <w:rFonts w:ascii="Times New Roman" w:hAnsi="Times New Roman"/>
          <w:b/>
          <w:sz w:val="40"/>
          <w:szCs w:val="40"/>
        </w:rPr>
        <w:t xml:space="preserve">.  </w:t>
      </w:r>
      <w:r w:rsidR="00BA18E1" w:rsidRPr="009A3ACA">
        <w:rPr>
          <w:rFonts w:ascii="Times New Roman" w:hAnsi="Times New Roman"/>
          <w:b/>
          <w:sz w:val="40"/>
          <w:szCs w:val="40"/>
        </w:rPr>
        <w:t>Организация работы с детьми-сирота</w:t>
      </w:r>
      <w:r w:rsidR="0049741C" w:rsidRPr="009A3ACA">
        <w:rPr>
          <w:rFonts w:ascii="Times New Roman" w:hAnsi="Times New Roman"/>
          <w:b/>
          <w:sz w:val="40"/>
          <w:szCs w:val="40"/>
        </w:rPr>
        <w:t>ми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C14294" w:rsidRDefault="00C3703E" w:rsidP="00C3703E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94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C14294" w:rsidRDefault="00C3703E" w:rsidP="00C3703E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94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C14294" w:rsidRDefault="00C3703E" w:rsidP="00C3703E">
            <w:pPr>
              <w:tabs>
                <w:tab w:val="left" w:pos="6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294">
              <w:rPr>
                <w:rFonts w:ascii="Times New Roman" w:hAnsi="Times New Roman" w:cs="Times New Roman"/>
                <w:sz w:val="24"/>
                <w:szCs w:val="24"/>
              </w:rPr>
              <w:t>«Мы рисуем»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1113C" w:rsidRDefault="00C3703E" w:rsidP="00C3703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1113C" w:rsidRDefault="00C3703E" w:rsidP="00C370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1113C" w:rsidRDefault="00C3703E" w:rsidP="00C370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 w:rsidRPr="00B111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111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«Кого ты  считаешь лучшим другом»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C370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18E1" w:rsidRPr="00B1113C" w:rsidRDefault="00BA18E1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BA18E1" w:rsidRDefault="008F53B9" w:rsidP="008F53B9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1113C">
        <w:rPr>
          <w:rFonts w:ascii="Times New Roman" w:hAnsi="Times New Roman"/>
          <w:sz w:val="24"/>
          <w:szCs w:val="24"/>
        </w:rPr>
        <w:t>.</w:t>
      </w:r>
      <w:r w:rsidR="00BA18E1" w:rsidRPr="009A3ACA">
        <w:rPr>
          <w:rFonts w:ascii="Times New Roman" w:hAnsi="Times New Roman"/>
          <w:b/>
          <w:sz w:val="40"/>
          <w:szCs w:val="40"/>
        </w:rPr>
        <w:t>Организация работы с людьми с ограниченными возможностями здоровья</w:t>
      </w:r>
      <w:r w:rsidR="00BA18E1" w:rsidRPr="00B1113C">
        <w:rPr>
          <w:rFonts w:ascii="Times New Roman" w:hAnsi="Times New Roman"/>
          <w:sz w:val="24"/>
          <w:szCs w:val="24"/>
        </w:rPr>
        <w:t>.</w:t>
      </w:r>
    </w:p>
    <w:p w:rsidR="00C3703E" w:rsidRPr="00C3703E" w:rsidRDefault="00C3703E" w:rsidP="00C3703E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«Мир моими глазами»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703E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«Целый мир от красоты»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236868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703E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Конкурс рисунков «Давай ….»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6C1A0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6C1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Беседа «Посмотри….»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«</w:t>
            </w: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Наша смена»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C6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C3703E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«Дню инвалида»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0327C5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 с подростками « Если не ты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то кто?»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 Если пришла беда»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Тематический час посвященный «Дню инвалида»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1113C" w:rsidRDefault="00C3703E" w:rsidP="003347A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A18E1" w:rsidRPr="00B1113C" w:rsidRDefault="00BA18E1" w:rsidP="003347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18E1" w:rsidRPr="00B1113C" w:rsidRDefault="008F53B9" w:rsidP="00E236B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9A3ACA">
        <w:rPr>
          <w:rFonts w:ascii="Times New Roman" w:hAnsi="Times New Roman"/>
          <w:b/>
          <w:sz w:val="40"/>
          <w:szCs w:val="40"/>
        </w:rPr>
        <w:t>16</w:t>
      </w:r>
      <w:r w:rsidR="00E236B3" w:rsidRPr="009A3ACA">
        <w:rPr>
          <w:rFonts w:ascii="Times New Roman" w:hAnsi="Times New Roman"/>
          <w:b/>
          <w:sz w:val="40"/>
          <w:szCs w:val="40"/>
        </w:rPr>
        <w:t xml:space="preserve"> .</w:t>
      </w:r>
      <w:r w:rsidR="00BA18E1" w:rsidRPr="009A3ACA">
        <w:rPr>
          <w:rFonts w:ascii="Times New Roman" w:hAnsi="Times New Roman"/>
          <w:b/>
          <w:sz w:val="40"/>
          <w:szCs w:val="40"/>
        </w:rPr>
        <w:t>Организация работы  с пожилыми, ветеранами</w:t>
      </w:r>
      <w:r w:rsidR="00BA18E1" w:rsidRPr="00B1113C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«С песней по жизни я в ногу шагаю»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703E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Огонек</w:t>
            </w:r>
            <w:proofErr w:type="gramEnd"/>
            <w:r>
              <w:rPr>
                <w:sz w:val="24"/>
                <w:szCs w:val="24"/>
              </w:rPr>
              <w:t xml:space="preserve">  посвященный дню пожилого человека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E" w:rsidRPr="00BF4921" w:rsidRDefault="00C3703E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0327C5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0327C5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0327C5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5">
              <w:rPr>
                <w:rFonts w:ascii="Times New Roman" w:hAnsi="Times New Roman" w:cs="Times New Roman"/>
                <w:sz w:val="24"/>
                <w:szCs w:val="24"/>
              </w:rPr>
              <w:t>Огонек «Все для Вас»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Концерт  «Отговорила роща  золотая»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A44F8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18E1" w:rsidRPr="00B1113C" w:rsidRDefault="00BA18E1" w:rsidP="00BA18E1">
      <w:pPr>
        <w:pStyle w:val="a3"/>
        <w:rPr>
          <w:rFonts w:ascii="Times New Roman" w:hAnsi="Times New Roman"/>
          <w:sz w:val="24"/>
          <w:szCs w:val="24"/>
        </w:rPr>
      </w:pPr>
    </w:p>
    <w:p w:rsidR="00BA18E1" w:rsidRPr="009A3ACA" w:rsidRDefault="008F53B9" w:rsidP="008F53B9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40"/>
          <w:szCs w:val="40"/>
        </w:rPr>
      </w:pPr>
      <w:r w:rsidRPr="009A3ACA">
        <w:rPr>
          <w:rFonts w:ascii="Times New Roman" w:hAnsi="Times New Roman"/>
          <w:b/>
          <w:sz w:val="40"/>
          <w:szCs w:val="40"/>
        </w:rPr>
        <w:t>17.</w:t>
      </w:r>
      <w:r w:rsidR="00E236B3" w:rsidRPr="009A3ACA">
        <w:rPr>
          <w:rFonts w:ascii="Times New Roman" w:hAnsi="Times New Roman"/>
          <w:b/>
          <w:sz w:val="40"/>
          <w:szCs w:val="40"/>
        </w:rPr>
        <w:t xml:space="preserve">   </w:t>
      </w:r>
      <w:r w:rsidR="00BA18E1" w:rsidRPr="009A3ACA">
        <w:rPr>
          <w:rFonts w:ascii="Times New Roman" w:hAnsi="Times New Roman"/>
          <w:b/>
          <w:sz w:val="40"/>
          <w:szCs w:val="40"/>
        </w:rPr>
        <w:t>Организация работы с семьей.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47C9A" w:rsidRPr="00B1113C" w:rsidTr="004201B6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C9A" w:rsidRPr="00B1113C" w:rsidRDefault="00F47C9A" w:rsidP="004201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13C">
              <w:rPr>
                <w:rFonts w:ascii="Times New Roman" w:hAnsi="Times New Roman"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F47C9A" w:rsidRPr="00B1113C" w:rsidTr="004201B6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A" w:rsidRPr="00B1113C" w:rsidRDefault="00F47C9A" w:rsidP="004201B6">
            <w:pPr>
              <w:spacing w:after="0"/>
              <w:rPr>
                <w:sz w:val="24"/>
                <w:szCs w:val="24"/>
              </w:rPr>
            </w:pP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«Мы за чаем не скучаем»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08B5" w:rsidRPr="00B1113C" w:rsidTr="004201B6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«Русский сувенир»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5F6B7E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«Деньги в нашей жизни»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«Конкурс знатоков»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рецептов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AB7BD7" w:rsidRDefault="003208B5" w:rsidP="0032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AD1DD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B5" w:rsidRPr="00BF6E1F">
              <w:rPr>
                <w:rFonts w:ascii="Times New Roman" w:hAnsi="Times New Roman" w:cs="Times New Roman"/>
                <w:sz w:val="24"/>
                <w:szCs w:val="24"/>
              </w:rPr>
              <w:t>3.03.2016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звлекательная программа «Маслен</w:t>
            </w: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ица»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для милых дам»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Весны и Труда»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Дискотека «Праздник Весны и Труда»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Выставка умельцев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Массовое гуляние «День села»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446C62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>Огонек «Благословляю женщину»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837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F6E1F" w:rsidRDefault="003208B5" w:rsidP="003208B5">
            <w:pPr>
              <w:tabs>
                <w:tab w:val="left" w:pos="6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208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3208B5" w:rsidRPr="00B1113C">
              <w:rPr>
                <w:rFonts w:ascii="Times New Roman" w:hAnsi="Times New Roman"/>
                <w:sz w:val="24"/>
                <w:szCs w:val="24"/>
              </w:rPr>
              <w:t xml:space="preserve">  «  Настоящие мужчины»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08B5"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208B5"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Концерт «Для Вас  милые женщины»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208B5"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« Проводы масленицы» фольклорный праздник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446C62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446C62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6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446C62" w:rsidRDefault="003208B5" w:rsidP="0075426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C62">
              <w:rPr>
                <w:rFonts w:ascii="Times New Roman" w:hAnsi="Times New Roman"/>
                <w:sz w:val="24"/>
                <w:szCs w:val="24"/>
              </w:rPr>
              <w:t>Конкурс среди женщин пожилого возраста «Ай, да  бабушки»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 </w:t>
            </w:r>
            <w:r w:rsidR="003208B5" w:rsidRPr="00B1113C">
              <w:rPr>
                <w:rFonts w:ascii="Times New Roman" w:hAnsi="Times New Roman"/>
                <w:sz w:val="24"/>
                <w:szCs w:val="24"/>
              </w:rPr>
              <w:t>рисунков «Моя семья  моя защита»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761C1C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08B5"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Вечер отдыха «Осенний марафон»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Концерт  «День матери»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08B5" w:rsidRPr="00B1113C" w:rsidTr="004201B6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446C62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    « Новогодние приключения»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B5" w:rsidRPr="00B1113C" w:rsidRDefault="003208B5" w:rsidP="0075426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A18E1" w:rsidRPr="00B1113C" w:rsidRDefault="00BA18E1" w:rsidP="00BA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8E1" w:rsidRPr="00B1113C" w:rsidRDefault="00BA18E1" w:rsidP="00BA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3C">
        <w:rPr>
          <w:rFonts w:ascii="Times New Roman" w:hAnsi="Times New Roman" w:cs="Times New Roman"/>
          <w:sz w:val="24"/>
          <w:szCs w:val="24"/>
        </w:rPr>
        <w:t>Директор МБУК СР                 _______________</w:t>
      </w:r>
      <w:r w:rsidR="00254200" w:rsidRPr="00B1113C">
        <w:rPr>
          <w:rFonts w:ascii="Times New Roman" w:hAnsi="Times New Roman" w:cs="Times New Roman"/>
          <w:sz w:val="24"/>
          <w:szCs w:val="24"/>
        </w:rPr>
        <w:t>_                          Куц Ольга Ивановна</w:t>
      </w:r>
    </w:p>
    <w:p w:rsidR="00BA18E1" w:rsidRPr="00B1113C" w:rsidRDefault="00BA18E1" w:rsidP="00BA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(подпись)</w:t>
      </w:r>
      <w:r w:rsidRPr="00B111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1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1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1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BA18E1" w:rsidRPr="00B1113C" w:rsidRDefault="00BA18E1" w:rsidP="00BA18E1">
      <w:pPr>
        <w:rPr>
          <w:sz w:val="24"/>
          <w:szCs w:val="24"/>
        </w:rPr>
      </w:pPr>
    </w:p>
    <w:p w:rsidR="00EC074C" w:rsidRPr="00B1113C" w:rsidRDefault="00EC074C" w:rsidP="00BA18E1">
      <w:pPr>
        <w:ind w:left="-709" w:firstLine="709"/>
        <w:rPr>
          <w:sz w:val="24"/>
          <w:szCs w:val="24"/>
        </w:rPr>
      </w:pPr>
    </w:p>
    <w:p w:rsidR="001E5400" w:rsidRPr="00B1113C" w:rsidRDefault="001E5400" w:rsidP="00976A81">
      <w:pPr>
        <w:ind w:left="-709" w:firstLine="709"/>
        <w:rPr>
          <w:sz w:val="24"/>
          <w:szCs w:val="24"/>
        </w:rPr>
      </w:pPr>
    </w:p>
    <w:p w:rsidR="00BF18E2" w:rsidRPr="00B1113C" w:rsidRDefault="00BF18E2" w:rsidP="00BF18E2">
      <w:pPr>
        <w:spacing w:line="480" w:lineRule="auto"/>
        <w:rPr>
          <w:sz w:val="24"/>
          <w:szCs w:val="24"/>
        </w:rPr>
      </w:pPr>
    </w:p>
    <w:p w:rsidR="00B1113C" w:rsidRPr="00B1113C" w:rsidRDefault="00B1113C">
      <w:pPr>
        <w:spacing w:line="480" w:lineRule="auto"/>
        <w:rPr>
          <w:sz w:val="24"/>
          <w:szCs w:val="24"/>
        </w:rPr>
      </w:pPr>
    </w:p>
    <w:sectPr w:rsidR="00B1113C" w:rsidRPr="00B1113C" w:rsidSect="00F47C9A">
      <w:pgSz w:w="16838" w:h="11906" w:orient="landscape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60"/>
    <w:multiLevelType w:val="multilevel"/>
    <w:tmpl w:val="2C229A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2AC2AB8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A6C41"/>
    <w:multiLevelType w:val="hybridMultilevel"/>
    <w:tmpl w:val="3A16D164"/>
    <w:lvl w:ilvl="0" w:tplc="07FEDBC2">
      <w:start w:val="16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620F28"/>
    <w:multiLevelType w:val="hybridMultilevel"/>
    <w:tmpl w:val="688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5416"/>
    <w:multiLevelType w:val="hybridMultilevel"/>
    <w:tmpl w:val="B342718C"/>
    <w:lvl w:ilvl="0" w:tplc="8EAA9F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F5521"/>
    <w:multiLevelType w:val="hybridMultilevel"/>
    <w:tmpl w:val="069614CA"/>
    <w:lvl w:ilvl="0" w:tplc="DF789790">
      <w:start w:val="14"/>
      <w:numFmt w:val="decimal"/>
      <w:lvlText w:val="%1"/>
      <w:lvlJc w:val="left"/>
      <w:pPr>
        <w:ind w:left="786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9A29EC"/>
    <w:multiLevelType w:val="hybridMultilevel"/>
    <w:tmpl w:val="F6108B9A"/>
    <w:lvl w:ilvl="0" w:tplc="E5C41ABC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18E1"/>
    <w:rsid w:val="00005160"/>
    <w:rsid w:val="00015172"/>
    <w:rsid w:val="00023F93"/>
    <w:rsid w:val="00025977"/>
    <w:rsid w:val="00025AAA"/>
    <w:rsid w:val="00037F77"/>
    <w:rsid w:val="00044F27"/>
    <w:rsid w:val="00073904"/>
    <w:rsid w:val="000867F0"/>
    <w:rsid w:val="000878F5"/>
    <w:rsid w:val="0009362A"/>
    <w:rsid w:val="000A42C4"/>
    <w:rsid w:val="000B2A13"/>
    <w:rsid w:val="000B72F1"/>
    <w:rsid w:val="000D1F20"/>
    <w:rsid w:val="000D57E0"/>
    <w:rsid w:val="000E60A7"/>
    <w:rsid w:val="00106BCF"/>
    <w:rsid w:val="00135EA8"/>
    <w:rsid w:val="00136B37"/>
    <w:rsid w:val="00147D91"/>
    <w:rsid w:val="00155A77"/>
    <w:rsid w:val="0016631B"/>
    <w:rsid w:val="00193B58"/>
    <w:rsid w:val="00194FFF"/>
    <w:rsid w:val="001962B3"/>
    <w:rsid w:val="001A241F"/>
    <w:rsid w:val="001C3B91"/>
    <w:rsid w:val="001C48CF"/>
    <w:rsid w:val="001C52DF"/>
    <w:rsid w:val="001C75DE"/>
    <w:rsid w:val="001D3ECD"/>
    <w:rsid w:val="001E4885"/>
    <w:rsid w:val="001E5400"/>
    <w:rsid w:val="001E7B1C"/>
    <w:rsid w:val="001F4851"/>
    <w:rsid w:val="00201DCC"/>
    <w:rsid w:val="00217BE1"/>
    <w:rsid w:val="00230D9F"/>
    <w:rsid w:val="00245B66"/>
    <w:rsid w:val="002460B4"/>
    <w:rsid w:val="00254200"/>
    <w:rsid w:val="00261C84"/>
    <w:rsid w:val="00265401"/>
    <w:rsid w:val="002656AE"/>
    <w:rsid w:val="00270E99"/>
    <w:rsid w:val="002724EA"/>
    <w:rsid w:val="002760A4"/>
    <w:rsid w:val="00280C8E"/>
    <w:rsid w:val="002C2BB2"/>
    <w:rsid w:val="002C49EC"/>
    <w:rsid w:val="002D12FF"/>
    <w:rsid w:val="002D19FE"/>
    <w:rsid w:val="002D53EF"/>
    <w:rsid w:val="002E2DFF"/>
    <w:rsid w:val="002E5120"/>
    <w:rsid w:val="002E6DBE"/>
    <w:rsid w:val="00301680"/>
    <w:rsid w:val="00304CD4"/>
    <w:rsid w:val="003208B5"/>
    <w:rsid w:val="003209D0"/>
    <w:rsid w:val="00322F31"/>
    <w:rsid w:val="003276B0"/>
    <w:rsid w:val="00332C59"/>
    <w:rsid w:val="003347A9"/>
    <w:rsid w:val="00336CE8"/>
    <w:rsid w:val="0035144B"/>
    <w:rsid w:val="00352A6D"/>
    <w:rsid w:val="003531F5"/>
    <w:rsid w:val="00357DA9"/>
    <w:rsid w:val="00363AC9"/>
    <w:rsid w:val="003708BE"/>
    <w:rsid w:val="00375FC8"/>
    <w:rsid w:val="00377ED4"/>
    <w:rsid w:val="003A3E4B"/>
    <w:rsid w:val="003B7A20"/>
    <w:rsid w:val="003C0630"/>
    <w:rsid w:val="003E63C5"/>
    <w:rsid w:val="003F074E"/>
    <w:rsid w:val="003F07C9"/>
    <w:rsid w:val="003F0A29"/>
    <w:rsid w:val="00410187"/>
    <w:rsid w:val="00410519"/>
    <w:rsid w:val="0041063A"/>
    <w:rsid w:val="004201B6"/>
    <w:rsid w:val="0042095D"/>
    <w:rsid w:val="004300B0"/>
    <w:rsid w:val="0044520A"/>
    <w:rsid w:val="00446C62"/>
    <w:rsid w:val="0045604A"/>
    <w:rsid w:val="004708E8"/>
    <w:rsid w:val="004731B4"/>
    <w:rsid w:val="0049741C"/>
    <w:rsid w:val="004B2DB9"/>
    <w:rsid w:val="004E6CC7"/>
    <w:rsid w:val="00505557"/>
    <w:rsid w:val="005056FD"/>
    <w:rsid w:val="00507F14"/>
    <w:rsid w:val="00515E65"/>
    <w:rsid w:val="00543A5E"/>
    <w:rsid w:val="00544D0C"/>
    <w:rsid w:val="00550B2B"/>
    <w:rsid w:val="00564A1D"/>
    <w:rsid w:val="00581AE2"/>
    <w:rsid w:val="005B481F"/>
    <w:rsid w:val="005B5AB5"/>
    <w:rsid w:val="005C1FA8"/>
    <w:rsid w:val="005C67B3"/>
    <w:rsid w:val="005C73BD"/>
    <w:rsid w:val="005D1521"/>
    <w:rsid w:val="005E14D3"/>
    <w:rsid w:val="005E6E4A"/>
    <w:rsid w:val="005F53FE"/>
    <w:rsid w:val="006134EA"/>
    <w:rsid w:val="006159CC"/>
    <w:rsid w:val="00633FEB"/>
    <w:rsid w:val="00644246"/>
    <w:rsid w:val="00645F48"/>
    <w:rsid w:val="0065076C"/>
    <w:rsid w:val="00652470"/>
    <w:rsid w:val="00652F64"/>
    <w:rsid w:val="00654235"/>
    <w:rsid w:val="00663318"/>
    <w:rsid w:val="00666821"/>
    <w:rsid w:val="00674075"/>
    <w:rsid w:val="006745DA"/>
    <w:rsid w:val="00687336"/>
    <w:rsid w:val="00692A0D"/>
    <w:rsid w:val="00694F55"/>
    <w:rsid w:val="006A5445"/>
    <w:rsid w:val="006C1A08"/>
    <w:rsid w:val="006C2BF7"/>
    <w:rsid w:val="006F195B"/>
    <w:rsid w:val="006F1CAA"/>
    <w:rsid w:val="0071003B"/>
    <w:rsid w:val="007214F8"/>
    <w:rsid w:val="00724815"/>
    <w:rsid w:val="007249C9"/>
    <w:rsid w:val="00724CA5"/>
    <w:rsid w:val="0074552A"/>
    <w:rsid w:val="00745C50"/>
    <w:rsid w:val="00747C22"/>
    <w:rsid w:val="0075426D"/>
    <w:rsid w:val="00761C1C"/>
    <w:rsid w:val="00780EA0"/>
    <w:rsid w:val="0078717A"/>
    <w:rsid w:val="00790EB7"/>
    <w:rsid w:val="007939EB"/>
    <w:rsid w:val="00795992"/>
    <w:rsid w:val="007A5580"/>
    <w:rsid w:val="007C010F"/>
    <w:rsid w:val="007E6695"/>
    <w:rsid w:val="007E6791"/>
    <w:rsid w:val="007E77AE"/>
    <w:rsid w:val="007F5651"/>
    <w:rsid w:val="008027EE"/>
    <w:rsid w:val="00812DE5"/>
    <w:rsid w:val="00824E56"/>
    <w:rsid w:val="00837100"/>
    <w:rsid w:val="00852566"/>
    <w:rsid w:val="00857B26"/>
    <w:rsid w:val="00860988"/>
    <w:rsid w:val="00874701"/>
    <w:rsid w:val="008843D6"/>
    <w:rsid w:val="00892EAC"/>
    <w:rsid w:val="008A220F"/>
    <w:rsid w:val="008A2DA8"/>
    <w:rsid w:val="008D10EB"/>
    <w:rsid w:val="008F53B9"/>
    <w:rsid w:val="009059AF"/>
    <w:rsid w:val="00910357"/>
    <w:rsid w:val="00926190"/>
    <w:rsid w:val="00926A4B"/>
    <w:rsid w:val="00931687"/>
    <w:rsid w:val="00937F04"/>
    <w:rsid w:val="00940167"/>
    <w:rsid w:val="0094207F"/>
    <w:rsid w:val="0095000A"/>
    <w:rsid w:val="009515A7"/>
    <w:rsid w:val="009533F0"/>
    <w:rsid w:val="0096175C"/>
    <w:rsid w:val="00974DFF"/>
    <w:rsid w:val="00976A81"/>
    <w:rsid w:val="00985403"/>
    <w:rsid w:val="009A247C"/>
    <w:rsid w:val="009A2603"/>
    <w:rsid w:val="009A3ACA"/>
    <w:rsid w:val="009A5861"/>
    <w:rsid w:val="009A6E04"/>
    <w:rsid w:val="009B0AFD"/>
    <w:rsid w:val="009E2A6F"/>
    <w:rsid w:val="009E7D41"/>
    <w:rsid w:val="009F1333"/>
    <w:rsid w:val="00A02E18"/>
    <w:rsid w:val="00A160F5"/>
    <w:rsid w:val="00A17562"/>
    <w:rsid w:val="00A34A13"/>
    <w:rsid w:val="00A44F8C"/>
    <w:rsid w:val="00A51F11"/>
    <w:rsid w:val="00A52130"/>
    <w:rsid w:val="00A55241"/>
    <w:rsid w:val="00A62A19"/>
    <w:rsid w:val="00A810B1"/>
    <w:rsid w:val="00A92E98"/>
    <w:rsid w:val="00AB046D"/>
    <w:rsid w:val="00AC1038"/>
    <w:rsid w:val="00AC72A8"/>
    <w:rsid w:val="00AD09A4"/>
    <w:rsid w:val="00AD1DD2"/>
    <w:rsid w:val="00AE0EBF"/>
    <w:rsid w:val="00AE1853"/>
    <w:rsid w:val="00AF0735"/>
    <w:rsid w:val="00B1113C"/>
    <w:rsid w:val="00B2269F"/>
    <w:rsid w:val="00B42AFD"/>
    <w:rsid w:val="00B45A2D"/>
    <w:rsid w:val="00B46327"/>
    <w:rsid w:val="00B50C5A"/>
    <w:rsid w:val="00B5545E"/>
    <w:rsid w:val="00B65604"/>
    <w:rsid w:val="00B66A9A"/>
    <w:rsid w:val="00B71966"/>
    <w:rsid w:val="00B73E3F"/>
    <w:rsid w:val="00B76003"/>
    <w:rsid w:val="00B8194D"/>
    <w:rsid w:val="00B95043"/>
    <w:rsid w:val="00BA18E1"/>
    <w:rsid w:val="00BA2AC9"/>
    <w:rsid w:val="00BB75E5"/>
    <w:rsid w:val="00BC24B4"/>
    <w:rsid w:val="00BC482D"/>
    <w:rsid w:val="00BD2F8E"/>
    <w:rsid w:val="00BD4DAB"/>
    <w:rsid w:val="00BE1CD1"/>
    <w:rsid w:val="00BE5926"/>
    <w:rsid w:val="00BF18E2"/>
    <w:rsid w:val="00BF31D9"/>
    <w:rsid w:val="00BF68DF"/>
    <w:rsid w:val="00BF6BEE"/>
    <w:rsid w:val="00C1040E"/>
    <w:rsid w:val="00C10BD6"/>
    <w:rsid w:val="00C159DF"/>
    <w:rsid w:val="00C227A0"/>
    <w:rsid w:val="00C27C75"/>
    <w:rsid w:val="00C3703E"/>
    <w:rsid w:val="00C43E96"/>
    <w:rsid w:val="00C60B0B"/>
    <w:rsid w:val="00C76E06"/>
    <w:rsid w:val="00C91921"/>
    <w:rsid w:val="00C95B43"/>
    <w:rsid w:val="00C964B8"/>
    <w:rsid w:val="00C97C64"/>
    <w:rsid w:val="00CA1102"/>
    <w:rsid w:val="00CB79DD"/>
    <w:rsid w:val="00CC46C0"/>
    <w:rsid w:val="00CD5A9F"/>
    <w:rsid w:val="00CE2D21"/>
    <w:rsid w:val="00CF4751"/>
    <w:rsid w:val="00D05F87"/>
    <w:rsid w:val="00D06772"/>
    <w:rsid w:val="00D14566"/>
    <w:rsid w:val="00D20F09"/>
    <w:rsid w:val="00D25506"/>
    <w:rsid w:val="00D55266"/>
    <w:rsid w:val="00D65226"/>
    <w:rsid w:val="00D862A7"/>
    <w:rsid w:val="00D9204E"/>
    <w:rsid w:val="00D97F86"/>
    <w:rsid w:val="00DB2EC8"/>
    <w:rsid w:val="00DD5BA1"/>
    <w:rsid w:val="00E10300"/>
    <w:rsid w:val="00E23004"/>
    <w:rsid w:val="00E236B3"/>
    <w:rsid w:val="00E25A9D"/>
    <w:rsid w:val="00E3049D"/>
    <w:rsid w:val="00E4463E"/>
    <w:rsid w:val="00E51782"/>
    <w:rsid w:val="00E54B93"/>
    <w:rsid w:val="00E604A7"/>
    <w:rsid w:val="00E80D0B"/>
    <w:rsid w:val="00EB22B6"/>
    <w:rsid w:val="00EB4716"/>
    <w:rsid w:val="00EB4FE2"/>
    <w:rsid w:val="00EB7F95"/>
    <w:rsid w:val="00EC074C"/>
    <w:rsid w:val="00ED3DC7"/>
    <w:rsid w:val="00EE1C5B"/>
    <w:rsid w:val="00EE665D"/>
    <w:rsid w:val="00F03C51"/>
    <w:rsid w:val="00F06A03"/>
    <w:rsid w:val="00F147A2"/>
    <w:rsid w:val="00F15562"/>
    <w:rsid w:val="00F254FD"/>
    <w:rsid w:val="00F347F1"/>
    <w:rsid w:val="00F46535"/>
    <w:rsid w:val="00F47C9A"/>
    <w:rsid w:val="00F535A4"/>
    <w:rsid w:val="00F5453E"/>
    <w:rsid w:val="00F61E3D"/>
    <w:rsid w:val="00F64281"/>
    <w:rsid w:val="00F6616D"/>
    <w:rsid w:val="00F84654"/>
    <w:rsid w:val="00F915A5"/>
    <w:rsid w:val="00F920FE"/>
    <w:rsid w:val="00F93420"/>
    <w:rsid w:val="00F94199"/>
    <w:rsid w:val="00F9758C"/>
    <w:rsid w:val="00FA3A27"/>
    <w:rsid w:val="00FB1B12"/>
    <w:rsid w:val="00FB6A22"/>
    <w:rsid w:val="00FD1105"/>
    <w:rsid w:val="00FD410B"/>
    <w:rsid w:val="00FE3953"/>
    <w:rsid w:val="00FF05A6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A1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18E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A18E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A18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31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316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Без интервала Знак"/>
    <w:link w:val="a8"/>
    <w:locked/>
    <w:rsid w:val="00931687"/>
    <w:rPr>
      <w:rFonts w:ascii="Calibri" w:eastAsia="Times New Roman" w:hAnsi="Calibri" w:cs="Times New Roman"/>
    </w:rPr>
  </w:style>
  <w:style w:type="paragraph" w:styleId="a8">
    <w:name w:val="No Spacing"/>
    <w:link w:val="a7"/>
    <w:qFormat/>
    <w:rsid w:val="009316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9316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F7DE-8ED5-4975-831F-74D29040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28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Ольга</cp:lastModifiedBy>
  <cp:revision>70</cp:revision>
  <cp:lastPrinted>2015-01-29T12:46:00Z</cp:lastPrinted>
  <dcterms:created xsi:type="dcterms:W3CDTF">2014-01-25T12:41:00Z</dcterms:created>
  <dcterms:modified xsi:type="dcterms:W3CDTF">2016-02-24T10:21:00Z</dcterms:modified>
</cp:coreProperties>
</file>