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F4" w:rsidRDefault="002814F4" w:rsidP="002814F4">
      <w:pPr>
        <w:jc w:val="center"/>
      </w:pPr>
    </w:p>
    <w:p w:rsidR="002814F4" w:rsidRDefault="002814F4" w:rsidP="002814F4">
      <w:pPr>
        <w:pStyle w:val="a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Российская Федерация</w:t>
      </w:r>
    </w:p>
    <w:p w:rsidR="002814F4" w:rsidRDefault="002814F4" w:rsidP="002814F4">
      <w:pPr>
        <w:pStyle w:val="a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Ростовская область</w:t>
      </w:r>
    </w:p>
    <w:p w:rsidR="002814F4" w:rsidRDefault="002814F4" w:rsidP="002814F4">
      <w:pPr>
        <w:pStyle w:val="a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Сальский район</w:t>
      </w:r>
    </w:p>
    <w:p w:rsidR="002814F4" w:rsidRDefault="002814F4" w:rsidP="002814F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Рыбасовского сельского поселения</w:t>
      </w:r>
    </w:p>
    <w:p w:rsidR="002814F4" w:rsidRDefault="002814F4" w:rsidP="002814F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2814F4" w:rsidRDefault="002814F4" w:rsidP="002814F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205105</wp:posOffset>
                </wp:positionV>
                <wp:extent cx="6219825" cy="0"/>
                <wp:effectExtent l="27305" t="24130" r="2032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" strokeweight="3pt"/>
            </w:pict>
          </mc:Fallback>
        </mc:AlternateContent>
      </w:r>
    </w:p>
    <w:p w:rsidR="002814F4" w:rsidRDefault="002814F4" w:rsidP="002814F4">
      <w:pPr>
        <w:jc w:val="center"/>
        <w:rPr>
          <w:b/>
          <w:sz w:val="28"/>
          <w:szCs w:val="28"/>
        </w:rPr>
      </w:pPr>
    </w:p>
    <w:p w:rsidR="002814F4" w:rsidRDefault="002814F4" w:rsidP="00281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  </w:t>
      </w:r>
    </w:p>
    <w:p w:rsidR="002814F4" w:rsidRDefault="002814F4" w:rsidP="002814F4">
      <w:pPr>
        <w:ind w:left="284"/>
        <w:jc w:val="center"/>
        <w:rPr>
          <w:b/>
          <w:sz w:val="28"/>
          <w:szCs w:val="28"/>
        </w:rPr>
      </w:pPr>
    </w:p>
    <w:p w:rsidR="002814F4" w:rsidRDefault="002814F4" w:rsidP="00281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26.03.2018года          </w:t>
      </w:r>
      <w:r>
        <w:rPr>
          <w:sz w:val="28"/>
          <w:szCs w:val="28"/>
        </w:rPr>
        <w:t xml:space="preserve">          №        43                       </w:t>
      </w:r>
      <w:bookmarkStart w:id="0" w:name="_GoBack"/>
      <w:bookmarkEnd w:id="0"/>
      <w:r>
        <w:rPr>
          <w:sz w:val="28"/>
          <w:szCs w:val="28"/>
        </w:rPr>
        <w:t>п.Рыбасово</w:t>
      </w:r>
    </w:p>
    <w:p w:rsidR="002814F4" w:rsidRDefault="002814F4" w:rsidP="002814F4">
      <w:pPr>
        <w:rPr>
          <w:sz w:val="28"/>
          <w:szCs w:val="28"/>
        </w:rPr>
      </w:pPr>
    </w:p>
    <w:p w:rsidR="002814F4" w:rsidRDefault="002814F4" w:rsidP="002814F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814F4" w:rsidRDefault="002814F4" w:rsidP="002814F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Администрации Рыбасовского сельского</w:t>
      </w:r>
    </w:p>
    <w:p w:rsidR="002814F4" w:rsidRDefault="002814F4" w:rsidP="002814F4">
      <w:pPr>
        <w:widowControl w:val="0"/>
        <w:snapToGri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поселения от 16.06.2014года №74  «Энергосбережение  и   </w:t>
      </w:r>
    </w:p>
    <w:p w:rsidR="002814F4" w:rsidRDefault="002814F4" w:rsidP="002814F4">
      <w:pPr>
        <w:widowControl w:val="0"/>
        <w:snapToGri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 повышение энергетической  эффективности </w:t>
      </w:r>
    </w:p>
    <w:p w:rsidR="002814F4" w:rsidRDefault="002814F4" w:rsidP="002814F4">
      <w:pPr>
        <w:widowControl w:val="0"/>
        <w:snapToGri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 на территории  Рыбасовского сельского </w:t>
      </w:r>
    </w:p>
    <w:p w:rsidR="002814F4" w:rsidRDefault="002814F4" w:rsidP="002814F4">
      <w:pPr>
        <w:widowControl w:val="0"/>
        <w:snapToGri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 поселения на 2015-2020 годы»</w:t>
      </w:r>
    </w:p>
    <w:p w:rsidR="002814F4" w:rsidRDefault="002814F4" w:rsidP="002814F4">
      <w:pPr>
        <w:widowControl w:val="0"/>
        <w:snapToGrid w:val="0"/>
        <w:ind w:right="3400"/>
        <w:rPr>
          <w:sz w:val="24"/>
          <w:szCs w:val="24"/>
        </w:rPr>
      </w:pPr>
    </w:p>
    <w:p w:rsidR="002814F4" w:rsidRDefault="002814F4" w:rsidP="00281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Рыбасовского сельского поселения от 10.09.2013 г.  № 111  «Об утверждении Порядка разработки, реализации и оценки эффективности муниципальных программ Рыбасовского сельского поселения», на основании решений Собрания депутатов Рыбасовского сельского поселения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от 26.12.2016 №29 «О внесении изменений в решение</w:t>
      </w:r>
    </w:p>
    <w:p w:rsidR="002814F4" w:rsidRDefault="002814F4" w:rsidP="002814F4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Рыбасовского сельского поселения от 25.12.2015  №130</w:t>
      </w:r>
    </w:p>
    <w:p w:rsidR="002814F4" w:rsidRDefault="002814F4" w:rsidP="002814F4">
      <w:pPr>
        <w:jc w:val="both"/>
        <w:rPr>
          <w:sz w:val="28"/>
          <w:szCs w:val="28"/>
        </w:rPr>
      </w:pPr>
      <w:r>
        <w:rPr>
          <w:sz w:val="28"/>
          <w:szCs w:val="28"/>
        </w:rPr>
        <w:t>«О  бюджете  Рыбасовского сельского поселения Сальского района на  2016  год», от 28.12.2017 №76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О внесении изменений в решение Собрания депутатов Рыбасовского сельского поселения от 26.12.2016  №28 «О  бюджете  Рыбасовского сельского поселения Сальского района на  2017  год и  на  плановый период  2018  и  2019  годов», от 28.12.2017 №75  «О внесении изменений в решение Собрания депутатов Рыбасовского сельского поселения от 21.12.2017 №74 «О бюджете Рыбасовского сельского поселения Сальского района на 2018 год и на плановый период 2019 и 2020 годов», Администрация Рыбасовского сельского поселения </w:t>
      </w:r>
    </w:p>
    <w:p w:rsidR="002814F4" w:rsidRDefault="002814F4" w:rsidP="002814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4F4" w:rsidRDefault="002814F4" w:rsidP="002814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2814F4" w:rsidRDefault="002814F4" w:rsidP="002814F4">
      <w:pPr>
        <w:widowControl w:val="0"/>
        <w:snapToGrid w:val="0"/>
        <w:ind w:right="-29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 Внести в приложение к постановлению Администрации Рыбасовского сельского поселения от 16.06.2014 № 74 </w:t>
      </w:r>
      <w:r>
        <w:rPr>
          <w:sz w:val="28"/>
          <w:szCs w:val="28"/>
        </w:rPr>
        <w:t xml:space="preserve">«Энергосбережение  и   </w:t>
      </w:r>
    </w:p>
    <w:p w:rsidR="002814F4" w:rsidRDefault="002814F4" w:rsidP="002814F4">
      <w:pPr>
        <w:widowControl w:val="0"/>
        <w:snapToGrid w:val="0"/>
        <w:ind w:right="113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повышение энергетической  эффективности  на территории  Рыбасовского сельского  поселения на 2015-2020 годы» </w:t>
      </w:r>
      <w:r>
        <w:rPr>
          <w:kern w:val="2"/>
          <w:sz w:val="28"/>
          <w:szCs w:val="28"/>
        </w:rPr>
        <w:t xml:space="preserve"> (далее - программа) следующие изменения: </w:t>
      </w:r>
    </w:p>
    <w:p w:rsidR="002814F4" w:rsidRDefault="002814F4" w:rsidP="002814F4">
      <w:pPr>
        <w:suppressAutoHyphens/>
        <w:rPr>
          <w:kern w:val="2"/>
          <w:sz w:val="28"/>
          <w:szCs w:val="28"/>
        </w:rPr>
      </w:pPr>
    </w:p>
    <w:p w:rsidR="002814F4" w:rsidRDefault="002814F4" w:rsidP="002814F4">
      <w:pPr>
        <w:widowControl w:val="0"/>
        <w:snapToGrid w:val="0"/>
        <w:spacing w:line="228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 В приложении пункт «</w:t>
      </w:r>
      <w:r>
        <w:rPr>
          <w:sz w:val="28"/>
          <w:szCs w:val="28"/>
        </w:rPr>
        <w:t>Объемы и источники финансирования Программы</w:t>
      </w:r>
      <w:r>
        <w:rPr>
          <w:kern w:val="2"/>
          <w:sz w:val="28"/>
          <w:szCs w:val="28"/>
        </w:rPr>
        <w:t xml:space="preserve">» раздела паспорт </w:t>
      </w:r>
      <w:r>
        <w:rPr>
          <w:sz w:val="28"/>
          <w:szCs w:val="28"/>
        </w:rPr>
        <w:t>муниципальной  программы</w:t>
      </w:r>
      <w:r>
        <w:rPr>
          <w:sz w:val="28"/>
          <w:szCs w:val="28"/>
        </w:rPr>
        <w:br/>
        <w:t xml:space="preserve"> «Энергосбережение и  повышение энергетической эффективности на территории Рыбасовского сельского поселения на 2015-2020 годы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lastRenderedPageBreak/>
        <w:t>новой редакции</w:t>
      </w:r>
      <w:r>
        <w:rPr>
          <w:kern w:val="2"/>
          <w:sz w:val="28"/>
          <w:szCs w:val="28"/>
        </w:rPr>
        <w:t>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422"/>
        <w:gridCol w:w="2771"/>
        <w:gridCol w:w="3177"/>
      </w:tblGrid>
      <w:tr w:rsidR="002814F4" w:rsidTr="002814F4">
        <w:trPr>
          <w:jc w:val="center"/>
        </w:trPr>
        <w:tc>
          <w:tcPr>
            <w:tcW w:w="2438" w:type="dxa"/>
            <w:hideMark/>
          </w:tcPr>
          <w:p w:rsidR="002814F4" w:rsidRDefault="002814F4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70" w:type="dxa"/>
            <w:gridSpan w:val="3"/>
            <w:hideMark/>
          </w:tcPr>
          <w:p w:rsidR="002814F4" w:rsidRDefault="002814F4">
            <w:pPr>
              <w:widowControl w:val="0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 в 2015 – 2020 годах –0,0 тыс.рублей - средства местного бюджета, в том числе по годам:</w:t>
            </w:r>
          </w:p>
          <w:p w:rsidR="002814F4" w:rsidRDefault="002814F4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реализацию программы по годам составляет (тыс. рублей): </w:t>
            </w:r>
          </w:p>
        </w:tc>
      </w:tr>
      <w:tr w:rsidR="002814F4" w:rsidTr="002814F4">
        <w:trPr>
          <w:jc w:val="center"/>
        </w:trPr>
        <w:tc>
          <w:tcPr>
            <w:tcW w:w="2438" w:type="dxa"/>
            <w:vMerge w:val="restart"/>
            <w:hideMark/>
          </w:tcPr>
          <w:p w:rsidR="002814F4" w:rsidRDefault="002814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  <w:p w:rsidR="002814F4" w:rsidRDefault="002814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  <w:p w:rsidR="002814F4" w:rsidRDefault="002814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  <w:p w:rsidR="002814F4" w:rsidRDefault="002814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  <w:p w:rsidR="002814F4" w:rsidRDefault="002814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  <w:p w:rsidR="002814F4" w:rsidRDefault="002814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  <w:p w:rsidR="002814F4" w:rsidRDefault="002814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1422" w:type="dxa"/>
            <w:hideMark/>
          </w:tcPr>
          <w:p w:rsidR="002814F4" w:rsidRDefault="002814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71" w:type="dxa"/>
            <w:hideMark/>
          </w:tcPr>
          <w:p w:rsidR="002814F4" w:rsidRDefault="002814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3177" w:type="dxa"/>
            <w:hideMark/>
          </w:tcPr>
          <w:p w:rsidR="002814F4" w:rsidRDefault="002814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</w:tr>
      <w:tr w:rsidR="002814F4" w:rsidTr="002814F4">
        <w:trPr>
          <w:jc w:val="center"/>
        </w:trPr>
        <w:tc>
          <w:tcPr>
            <w:tcW w:w="2438" w:type="dxa"/>
            <w:vMerge/>
            <w:vAlign w:val="center"/>
            <w:hideMark/>
          </w:tcPr>
          <w:p w:rsidR="002814F4" w:rsidRDefault="002814F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22" w:type="dxa"/>
            <w:hideMark/>
          </w:tcPr>
          <w:p w:rsidR="002814F4" w:rsidRDefault="002814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2771" w:type="dxa"/>
            <w:hideMark/>
          </w:tcPr>
          <w:p w:rsidR="002814F4" w:rsidRDefault="002814F4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3177" w:type="dxa"/>
            <w:hideMark/>
          </w:tcPr>
          <w:p w:rsidR="002814F4" w:rsidRDefault="002814F4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0,0</w:t>
            </w:r>
          </w:p>
        </w:tc>
      </w:tr>
      <w:tr w:rsidR="002814F4" w:rsidTr="002814F4">
        <w:trPr>
          <w:jc w:val="center"/>
        </w:trPr>
        <w:tc>
          <w:tcPr>
            <w:tcW w:w="2438" w:type="dxa"/>
            <w:vMerge/>
            <w:vAlign w:val="center"/>
            <w:hideMark/>
          </w:tcPr>
          <w:p w:rsidR="002814F4" w:rsidRDefault="002814F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22" w:type="dxa"/>
            <w:hideMark/>
          </w:tcPr>
          <w:p w:rsidR="002814F4" w:rsidRDefault="002814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2771" w:type="dxa"/>
            <w:hideMark/>
          </w:tcPr>
          <w:p w:rsidR="002814F4" w:rsidRDefault="002814F4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3177" w:type="dxa"/>
            <w:hideMark/>
          </w:tcPr>
          <w:p w:rsidR="002814F4" w:rsidRDefault="002814F4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</w:tc>
      </w:tr>
      <w:tr w:rsidR="002814F4" w:rsidTr="002814F4">
        <w:trPr>
          <w:jc w:val="center"/>
        </w:trPr>
        <w:tc>
          <w:tcPr>
            <w:tcW w:w="2438" w:type="dxa"/>
            <w:vMerge/>
            <w:vAlign w:val="center"/>
            <w:hideMark/>
          </w:tcPr>
          <w:p w:rsidR="002814F4" w:rsidRDefault="002814F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22" w:type="dxa"/>
            <w:hideMark/>
          </w:tcPr>
          <w:p w:rsidR="002814F4" w:rsidRDefault="002814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0,0</w:t>
            </w:r>
          </w:p>
          <w:p w:rsidR="002814F4" w:rsidRDefault="00281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2814F4" w:rsidRDefault="00281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2814F4" w:rsidRDefault="00281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771" w:type="dxa"/>
            <w:hideMark/>
          </w:tcPr>
          <w:p w:rsidR="002814F4" w:rsidRDefault="002814F4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0,0</w:t>
            </w:r>
          </w:p>
          <w:p w:rsidR="002814F4" w:rsidRDefault="00281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2814F4" w:rsidRDefault="00281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2814F4" w:rsidRDefault="00281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177" w:type="dxa"/>
          </w:tcPr>
          <w:p w:rsidR="002814F4" w:rsidRDefault="002814F4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</w:p>
          <w:p w:rsidR="002814F4" w:rsidRDefault="00281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2814F4" w:rsidRDefault="00281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0,0</w:t>
            </w:r>
          </w:p>
          <w:p w:rsidR="002814F4" w:rsidRDefault="00281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2814F4" w:rsidRDefault="002814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14F4" w:rsidRDefault="002814F4" w:rsidP="002814F4">
      <w:pPr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8"/>
        <w:gridCol w:w="2764"/>
        <w:gridCol w:w="5046"/>
      </w:tblGrid>
      <w:tr w:rsidR="002814F4" w:rsidTr="002814F4">
        <w:trPr>
          <w:jc w:val="center"/>
        </w:trPr>
        <w:tc>
          <w:tcPr>
            <w:tcW w:w="9808" w:type="dxa"/>
            <w:gridSpan w:val="3"/>
          </w:tcPr>
          <w:p w:rsidR="002814F4" w:rsidRDefault="002814F4">
            <w:pPr>
              <w:widowControl w:val="0"/>
              <w:autoSpaceDE w:val="0"/>
              <w:autoSpaceDN w:val="0"/>
              <w:adjustRightInd w:val="0"/>
              <w:snapToGri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1.2. В </w:t>
            </w:r>
            <w:r>
              <w:rPr>
                <w:bCs/>
                <w:sz w:val="28"/>
                <w:szCs w:val="28"/>
              </w:rPr>
              <w:t>Разделе 3. Система программных мероприятий, ресурсное обеспечение Программы,  пункт «</w:t>
            </w:r>
            <w:r>
              <w:rPr>
                <w:sz w:val="28"/>
                <w:szCs w:val="28"/>
              </w:rPr>
              <w:t xml:space="preserve">Общий объем финансирования Программы составляет 240,0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рублей» заменить следующими словами</w:t>
            </w:r>
            <w:r>
              <w:rPr>
                <w:bCs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Общий объем финансирования Программы составляет 0,0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рублей»</w:t>
            </w:r>
          </w:p>
          <w:p w:rsidR="002814F4" w:rsidRDefault="002814F4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2814F4" w:rsidRDefault="002814F4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814F4" w:rsidTr="002814F4">
        <w:trPr>
          <w:jc w:val="center"/>
        </w:trPr>
        <w:tc>
          <w:tcPr>
            <w:tcW w:w="1998" w:type="dxa"/>
          </w:tcPr>
          <w:p w:rsidR="002814F4" w:rsidRDefault="002814F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764" w:type="dxa"/>
          </w:tcPr>
          <w:p w:rsidR="002814F4" w:rsidRDefault="002814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046" w:type="dxa"/>
          </w:tcPr>
          <w:p w:rsidR="002814F4" w:rsidRDefault="002814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2814F4" w:rsidRDefault="002814F4" w:rsidP="002814F4">
      <w:pPr>
        <w:rPr>
          <w:sz w:val="28"/>
          <w:szCs w:val="28"/>
        </w:rPr>
        <w:sectPr w:rsidR="002814F4">
          <w:pgSz w:w="11907" w:h="16840"/>
          <w:pgMar w:top="709" w:right="851" w:bottom="1134" w:left="1304" w:header="720" w:footer="720" w:gutter="0"/>
          <w:cols w:space="720"/>
        </w:sectPr>
      </w:pPr>
    </w:p>
    <w:p w:rsidR="002814F4" w:rsidRDefault="002814F4" w:rsidP="002814F4">
      <w:pPr>
        <w:pageBreakBefore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1.6. Приложения  № 1  изложить в  редакции</w:t>
      </w:r>
      <w:r>
        <w:rPr>
          <w:kern w:val="2"/>
          <w:sz w:val="26"/>
          <w:szCs w:val="26"/>
        </w:rPr>
        <w:t xml:space="preserve"> </w:t>
      </w:r>
      <w:r>
        <w:rPr>
          <w:kern w:val="2"/>
          <w:sz w:val="28"/>
          <w:szCs w:val="28"/>
        </w:rPr>
        <w:t xml:space="preserve">согласно приложениям 1 к настоящему постановлению:                                                                                                           </w:t>
      </w:r>
    </w:p>
    <w:p w:rsidR="002814F4" w:rsidRDefault="002814F4" w:rsidP="002814F4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2814F4" w:rsidRDefault="002814F4" w:rsidP="002814F4">
      <w:pPr>
        <w:suppressAutoHyphens/>
        <w:ind w:left="963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приложение1к постановлению Администрации Рыбасовского сельского поселения от 26.03.2018 № 43    </w:t>
      </w:r>
    </w:p>
    <w:p w:rsidR="002814F4" w:rsidRDefault="002814F4" w:rsidP="002814F4">
      <w:pPr>
        <w:suppressAutoHyphens/>
        <w:ind w:left="963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«Приложение №1</w:t>
      </w:r>
    </w:p>
    <w:p w:rsidR="002814F4" w:rsidRDefault="002814F4" w:rsidP="002814F4">
      <w:pPr>
        <w:widowControl w:val="0"/>
        <w:snapToGrid w:val="0"/>
        <w:ind w:left="4536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программе</w:t>
      </w:r>
      <w:r>
        <w:rPr>
          <w:kern w:val="2"/>
          <w:sz w:val="28"/>
          <w:szCs w:val="28"/>
        </w:rPr>
        <w:br/>
        <w:t xml:space="preserve">Рыбасовского сельского поселения </w:t>
      </w:r>
    </w:p>
    <w:p w:rsidR="002814F4" w:rsidRDefault="002814F4" w:rsidP="002814F4">
      <w:pPr>
        <w:widowControl w:val="0"/>
        <w:snapToGrid w:val="0"/>
        <w:ind w:left="4536"/>
        <w:jc w:val="right"/>
        <w:rPr>
          <w:sz w:val="28"/>
          <w:szCs w:val="28"/>
        </w:rPr>
      </w:pPr>
      <w:r>
        <w:rPr>
          <w:kern w:val="2"/>
          <w:sz w:val="28"/>
          <w:szCs w:val="28"/>
        </w:rPr>
        <w:t>«</w:t>
      </w:r>
      <w:r>
        <w:rPr>
          <w:sz w:val="28"/>
          <w:szCs w:val="28"/>
        </w:rPr>
        <w:t>Энергосбережение  и повышение энергетической</w:t>
      </w:r>
    </w:p>
    <w:p w:rsidR="002814F4" w:rsidRDefault="002814F4" w:rsidP="002814F4">
      <w:pPr>
        <w:widowControl w:val="0"/>
        <w:snapToGri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эффективности на территории Рыбасовского</w:t>
      </w:r>
    </w:p>
    <w:p w:rsidR="002814F4" w:rsidRDefault="002814F4" w:rsidP="002814F4">
      <w:pPr>
        <w:widowControl w:val="0"/>
        <w:snapToGrid w:val="0"/>
        <w:ind w:left="4536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сельского поселения на 2015-2020 годы»</w:t>
      </w:r>
      <w:r>
        <w:rPr>
          <w:kern w:val="2"/>
          <w:sz w:val="28"/>
          <w:szCs w:val="28"/>
        </w:rPr>
        <w:t>»</w:t>
      </w:r>
    </w:p>
    <w:p w:rsidR="002814F4" w:rsidRDefault="002814F4" w:rsidP="002814F4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1" w:name="Par676"/>
      <w:bookmarkEnd w:id="1"/>
    </w:p>
    <w:p w:rsidR="002814F4" w:rsidRDefault="002814F4" w:rsidP="002814F4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814F4" w:rsidRDefault="002814F4" w:rsidP="002814F4">
      <w:pPr>
        <w:widowControl w:val="0"/>
        <w:snapToGrid w:val="0"/>
        <w:ind w:firstLine="453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br/>
        <w:t xml:space="preserve">бюджета Рыбасовского сельского поселения Сальского района на реализацию муниципальной программы Рыбасовского сельского поселения </w:t>
      </w:r>
      <w:r>
        <w:rPr>
          <w:sz w:val="28"/>
          <w:szCs w:val="28"/>
        </w:rPr>
        <w:t>«Энергосбережение  и повышение энергетической эффективности на территории Рыбасовского сельского поселения на 2015-2020 годы»</w:t>
      </w:r>
      <w:r>
        <w:rPr>
          <w:bCs/>
          <w:kern w:val="2"/>
          <w:sz w:val="28"/>
          <w:szCs w:val="28"/>
        </w:rPr>
        <w:t>»</w:t>
      </w:r>
    </w:p>
    <w:p w:rsidR="002814F4" w:rsidRDefault="002814F4" w:rsidP="002814F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594"/>
        <w:gridCol w:w="1644"/>
        <w:gridCol w:w="1539"/>
        <w:gridCol w:w="821"/>
        <w:gridCol w:w="821"/>
        <w:gridCol w:w="821"/>
        <w:gridCol w:w="821"/>
        <w:gridCol w:w="822"/>
        <w:gridCol w:w="822"/>
        <w:gridCol w:w="722"/>
        <w:gridCol w:w="1854"/>
      </w:tblGrid>
      <w:tr w:rsidR="002814F4" w:rsidTr="002814F4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4F4" w:rsidRDefault="002814F4">
            <w:pPr>
              <w:widowControl w:val="0"/>
              <w:snapToGrid w:val="0"/>
              <w:spacing w:line="204" w:lineRule="auto"/>
              <w:jc w:val="center"/>
            </w:pPr>
            <w:r>
              <w:t>№ п/п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4F4" w:rsidRDefault="002814F4">
            <w:pPr>
              <w:widowControl w:val="0"/>
              <w:snapToGrid w:val="0"/>
              <w:spacing w:line="204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4F4" w:rsidRDefault="002814F4">
            <w:pPr>
              <w:widowControl w:val="0"/>
              <w:snapToGrid w:val="0"/>
              <w:spacing w:line="204" w:lineRule="auto"/>
              <w:jc w:val="center"/>
            </w:pPr>
            <w:r>
              <w:t>Ответственные</w:t>
            </w:r>
          </w:p>
        </w:tc>
        <w:tc>
          <w:tcPr>
            <w:tcW w:w="30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F4" w:rsidRDefault="002814F4">
            <w:pPr>
              <w:widowControl w:val="0"/>
              <w:snapToGrid w:val="0"/>
              <w:spacing w:line="204" w:lineRule="auto"/>
              <w:jc w:val="center"/>
            </w:pPr>
            <w:r>
              <w:t>Ожидаемые результаты, экономическая эффективность</w:t>
            </w:r>
          </w:p>
        </w:tc>
      </w:tr>
      <w:tr w:rsidR="002814F4" w:rsidTr="002814F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F4" w:rsidRDefault="002814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F4" w:rsidRDefault="002814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F4" w:rsidRDefault="002814F4"/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4F4" w:rsidRDefault="002814F4">
            <w:pPr>
              <w:widowControl w:val="0"/>
              <w:snapToGrid w:val="0"/>
              <w:spacing w:line="204" w:lineRule="auto"/>
              <w:jc w:val="center"/>
            </w:pPr>
            <w:r>
              <w:t>источник финансирования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4F4" w:rsidRDefault="002814F4">
            <w:pPr>
              <w:widowControl w:val="0"/>
              <w:snapToGrid w:val="0"/>
              <w:spacing w:line="204" w:lineRule="auto"/>
              <w:jc w:val="center"/>
            </w:pPr>
            <w:r>
              <w:t>всего</w:t>
            </w:r>
          </w:p>
        </w:tc>
        <w:tc>
          <w:tcPr>
            <w:tcW w:w="2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F4" w:rsidRDefault="002814F4"/>
        </w:tc>
      </w:tr>
      <w:tr w:rsidR="002814F4" w:rsidTr="002814F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F4" w:rsidRDefault="002814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F4" w:rsidRDefault="002814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F4" w:rsidRDefault="002814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F4" w:rsidRDefault="002814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F4" w:rsidRDefault="002814F4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14F4" w:rsidRDefault="002814F4">
            <w:pPr>
              <w:widowControl w:val="0"/>
              <w:snapToGrid w:val="0"/>
              <w:spacing w:line="204" w:lineRule="auto"/>
              <w:jc w:val="center"/>
            </w:pPr>
          </w:p>
          <w:p w:rsidR="002814F4" w:rsidRDefault="002814F4">
            <w:pPr>
              <w:widowControl w:val="0"/>
              <w:snapToGrid w:val="0"/>
              <w:spacing w:line="204" w:lineRule="auto"/>
              <w:jc w:val="center"/>
            </w:pPr>
            <w:r>
              <w:t>2015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14F4" w:rsidRDefault="002814F4">
            <w:pPr>
              <w:widowControl w:val="0"/>
              <w:snapToGrid w:val="0"/>
              <w:spacing w:line="204" w:lineRule="auto"/>
              <w:jc w:val="center"/>
            </w:pPr>
          </w:p>
          <w:p w:rsidR="002814F4" w:rsidRDefault="002814F4">
            <w:pPr>
              <w:widowControl w:val="0"/>
              <w:snapToGrid w:val="0"/>
              <w:spacing w:line="204" w:lineRule="auto"/>
              <w:jc w:val="center"/>
            </w:pPr>
            <w:r>
              <w:t>2016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F4" w:rsidRDefault="002814F4">
            <w:pPr>
              <w:jc w:val="center"/>
            </w:pPr>
            <w:r>
              <w:t>2017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F4" w:rsidRDefault="002814F4">
            <w:pPr>
              <w:jc w:val="center"/>
            </w:pPr>
          </w:p>
          <w:p w:rsidR="002814F4" w:rsidRDefault="002814F4">
            <w:pPr>
              <w:jc w:val="center"/>
            </w:pPr>
            <w:r>
              <w:t>2018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F4" w:rsidRDefault="002814F4">
            <w:pPr>
              <w:jc w:val="center"/>
            </w:pPr>
          </w:p>
          <w:p w:rsidR="002814F4" w:rsidRDefault="002814F4">
            <w:pPr>
              <w:jc w:val="center"/>
            </w:pPr>
            <w:r>
              <w:t>2019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F4" w:rsidRDefault="002814F4">
            <w:pPr>
              <w:jc w:val="center"/>
            </w:pPr>
          </w:p>
          <w:p w:rsidR="002814F4" w:rsidRDefault="002814F4">
            <w:pPr>
              <w:jc w:val="center"/>
            </w:pPr>
            <w:r>
              <w:t>2020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F4" w:rsidRDefault="002814F4"/>
        </w:tc>
      </w:tr>
      <w:tr w:rsidR="002814F4" w:rsidTr="002814F4">
        <w:trPr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14F4" w:rsidRDefault="002814F4">
            <w:pPr>
              <w:widowControl w:val="0"/>
              <w:snapToGrid w:val="0"/>
              <w:spacing w:line="204" w:lineRule="auto"/>
              <w:jc w:val="center"/>
            </w:pPr>
            <w:r>
              <w:t>1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14F4" w:rsidRDefault="002814F4">
            <w:pPr>
              <w:widowControl w:val="0"/>
              <w:snapToGrid w:val="0"/>
              <w:spacing w:line="204" w:lineRule="auto"/>
              <w:jc w:val="center"/>
            </w:pPr>
            <w: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14F4" w:rsidRDefault="002814F4">
            <w:pPr>
              <w:widowControl w:val="0"/>
              <w:snapToGrid w:val="0"/>
              <w:spacing w:line="204" w:lineRule="auto"/>
              <w:jc w:val="center"/>
            </w:pPr>
            <w: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14F4" w:rsidRDefault="002814F4">
            <w:pPr>
              <w:widowControl w:val="0"/>
              <w:snapToGrid w:val="0"/>
              <w:spacing w:line="204" w:lineRule="auto"/>
              <w:jc w:val="center"/>
            </w:pPr>
            <w: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14F4" w:rsidRDefault="002814F4">
            <w:pPr>
              <w:widowControl w:val="0"/>
              <w:snapToGrid w:val="0"/>
              <w:spacing w:line="204" w:lineRule="auto"/>
              <w:jc w:val="center"/>
            </w:pPr>
            <w: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14F4" w:rsidRDefault="002814F4">
            <w:pPr>
              <w:widowControl w:val="0"/>
              <w:snapToGrid w:val="0"/>
              <w:spacing w:line="204" w:lineRule="auto"/>
              <w:jc w:val="center"/>
            </w:pPr>
            <w: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14F4" w:rsidRDefault="002814F4">
            <w:pPr>
              <w:widowControl w:val="0"/>
              <w:snapToGrid w:val="0"/>
              <w:spacing w:line="204" w:lineRule="auto"/>
              <w:jc w:val="center"/>
            </w:pPr>
            <w: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814F4" w:rsidRDefault="002814F4">
            <w:pPr>
              <w:widowControl w:val="0"/>
              <w:snapToGrid w:val="0"/>
              <w:spacing w:line="204" w:lineRule="auto"/>
              <w:jc w:val="center"/>
            </w:pPr>
            <w: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F4" w:rsidRDefault="002814F4">
            <w:pPr>
              <w:widowControl w:val="0"/>
              <w:snapToGrid w:val="0"/>
              <w:spacing w:line="204" w:lineRule="auto"/>
              <w:jc w:val="center"/>
            </w:pPr>
            <w: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F4" w:rsidRDefault="002814F4">
            <w:pPr>
              <w:widowControl w:val="0"/>
              <w:snapToGrid w:val="0"/>
              <w:spacing w:line="204" w:lineRule="auto"/>
              <w:jc w:val="center"/>
            </w:pPr>
            <w:r>
              <w:t>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F4" w:rsidRDefault="002814F4">
            <w:pPr>
              <w:widowControl w:val="0"/>
              <w:snapToGrid w:val="0"/>
              <w:spacing w:line="204" w:lineRule="auto"/>
              <w:jc w:val="center"/>
            </w:pPr>
            <w:r>
              <w:t>12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F4" w:rsidRDefault="002814F4">
            <w:pPr>
              <w:widowControl w:val="0"/>
              <w:snapToGrid w:val="0"/>
              <w:spacing w:line="204" w:lineRule="auto"/>
              <w:jc w:val="center"/>
            </w:pPr>
            <w:r>
              <w:t>13</w:t>
            </w:r>
          </w:p>
        </w:tc>
      </w:tr>
      <w:tr w:rsidR="002814F4" w:rsidTr="002814F4">
        <w:trPr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4F4" w:rsidRDefault="002814F4">
            <w:pPr>
              <w:widowControl w:val="0"/>
              <w:snapToGrid w:val="0"/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1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4F4" w:rsidRDefault="002814F4">
            <w:pPr>
              <w:widowControl w:val="0"/>
              <w:snapToGrid w:val="0"/>
              <w:jc w:val="both"/>
            </w:pPr>
            <w:r>
              <w:t>Пропаганда и методическая работа по вопросам энергосбережения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14F4" w:rsidRDefault="002814F4">
            <w:pPr>
              <w:widowControl w:val="0"/>
              <w:snapToGrid w:val="0"/>
              <w:jc w:val="both"/>
            </w:pPr>
            <w:r>
              <w:t>Администрация Рыбасовского сельского поселения</w:t>
            </w:r>
          </w:p>
          <w:p w:rsidR="002814F4" w:rsidRDefault="002814F4">
            <w:pPr>
              <w:widowControl w:val="0"/>
              <w:snapToGrid w:val="0"/>
              <w:jc w:val="both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4F4" w:rsidRDefault="002814F4">
            <w:pPr>
              <w:widowControl w:val="0"/>
              <w:snapToGrid w:val="0"/>
              <w:spacing w:line="300" w:lineRule="auto"/>
              <w:jc w:val="center"/>
            </w:pPr>
            <w:r>
              <w:t>Не требуется финансирование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14F4" w:rsidRDefault="002814F4">
            <w:pPr>
              <w:widowControl w:val="0"/>
              <w:snapToGrid w:val="0"/>
              <w:spacing w:line="300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14F4" w:rsidRDefault="002814F4">
            <w:pPr>
              <w:widowControl w:val="0"/>
              <w:snapToGrid w:val="0"/>
              <w:spacing w:line="300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14F4" w:rsidRDefault="002814F4">
            <w:pPr>
              <w:widowControl w:val="0"/>
              <w:snapToGrid w:val="0"/>
              <w:spacing w:line="300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14F4" w:rsidRDefault="002814F4">
            <w:pPr>
              <w:widowControl w:val="0"/>
              <w:snapToGrid w:val="0"/>
              <w:spacing w:line="300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F4" w:rsidRDefault="002814F4">
            <w:pPr>
              <w:widowControl w:val="0"/>
              <w:snapToGrid w:val="0"/>
              <w:spacing w:line="300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F4" w:rsidRDefault="002814F4">
            <w:pPr>
              <w:widowControl w:val="0"/>
              <w:snapToGrid w:val="0"/>
              <w:spacing w:line="300" w:lineRule="auto"/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F4" w:rsidRDefault="002814F4">
            <w:pPr>
              <w:widowControl w:val="0"/>
              <w:snapToGrid w:val="0"/>
              <w:spacing w:line="300" w:lineRule="auto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F4" w:rsidRDefault="002814F4">
            <w:pPr>
              <w:widowControl w:val="0"/>
              <w:snapToGrid w:val="0"/>
              <w:spacing w:line="300" w:lineRule="auto"/>
              <w:jc w:val="center"/>
            </w:pPr>
          </w:p>
        </w:tc>
      </w:tr>
      <w:tr w:rsidR="002814F4" w:rsidTr="002814F4">
        <w:trPr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4F4" w:rsidRDefault="002814F4">
            <w:pPr>
              <w:widowControl w:val="0"/>
              <w:snapToGrid w:val="0"/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2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4F4" w:rsidRDefault="002814F4">
            <w:pPr>
              <w:widowControl w:val="0"/>
              <w:snapToGrid w:val="0"/>
              <w:jc w:val="both"/>
            </w:pPr>
            <w:r>
              <w:t>Назначение ответственных за энергосбережение в учреждениях и организациях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4F4" w:rsidRDefault="002814F4">
            <w:pPr>
              <w:widowControl w:val="0"/>
              <w:snapToGrid w:val="0"/>
              <w:jc w:val="both"/>
            </w:pPr>
            <w:r>
              <w:t>Администрация Рыбасовского сельского поселения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4F4" w:rsidRDefault="002814F4">
            <w:pPr>
              <w:widowControl w:val="0"/>
              <w:snapToGrid w:val="0"/>
              <w:spacing w:line="300" w:lineRule="auto"/>
              <w:jc w:val="center"/>
            </w:pPr>
            <w:r>
              <w:t>Не требуется финансирование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14F4" w:rsidRDefault="002814F4">
            <w:pPr>
              <w:widowControl w:val="0"/>
              <w:snapToGrid w:val="0"/>
              <w:spacing w:line="300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14F4" w:rsidRDefault="002814F4">
            <w:pPr>
              <w:widowControl w:val="0"/>
              <w:snapToGrid w:val="0"/>
              <w:spacing w:line="300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14F4" w:rsidRDefault="002814F4">
            <w:pPr>
              <w:widowControl w:val="0"/>
              <w:snapToGrid w:val="0"/>
              <w:spacing w:line="300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14F4" w:rsidRDefault="002814F4">
            <w:pPr>
              <w:widowControl w:val="0"/>
              <w:snapToGrid w:val="0"/>
              <w:spacing w:line="300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F4" w:rsidRDefault="002814F4">
            <w:pPr>
              <w:widowControl w:val="0"/>
              <w:snapToGrid w:val="0"/>
              <w:spacing w:line="300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F4" w:rsidRDefault="002814F4">
            <w:pPr>
              <w:widowControl w:val="0"/>
              <w:snapToGrid w:val="0"/>
              <w:spacing w:line="300" w:lineRule="auto"/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F4" w:rsidRDefault="002814F4">
            <w:pPr>
              <w:widowControl w:val="0"/>
              <w:snapToGrid w:val="0"/>
              <w:spacing w:line="300" w:lineRule="auto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F4" w:rsidRDefault="002814F4">
            <w:pPr>
              <w:widowControl w:val="0"/>
              <w:snapToGrid w:val="0"/>
              <w:spacing w:line="300" w:lineRule="auto"/>
              <w:jc w:val="center"/>
            </w:pPr>
          </w:p>
        </w:tc>
      </w:tr>
      <w:tr w:rsidR="002814F4" w:rsidTr="002814F4">
        <w:trPr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4F4" w:rsidRDefault="002814F4">
            <w:pPr>
              <w:widowControl w:val="0"/>
              <w:snapToGrid w:val="0"/>
              <w:spacing w:line="300" w:lineRule="auto"/>
              <w:ind w:left="-108"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3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4F4" w:rsidRDefault="002814F4">
            <w:pPr>
              <w:widowControl w:val="0"/>
              <w:snapToGrid w:val="0"/>
              <w:jc w:val="both"/>
            </w:pPr>
            <w:r>
              <w:t xml:space="preserve">Постоянный контроль, техни-ческий и финансовый учет эффекта от внедрения энергосберегающих мероприятий по </w:t>
            </w:r>
            <w:r>
              <w:lastRenderedPageBreak/>
              <w:t>энергосервисным договорам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14F4" w:rsidRDefault="002814F4">
            <w:pPr>
              <w:widowControl w:val="0"/>
              <w:snapToGrid w:val="0"/>
              <w:jc w:val="both"/>
            </w:pPr>
            <w:r>
              <w:lastRenderedPageBreak/>
              <w:t xml:space="preserve">Администрация Рыбасовского сельского </w:t>
            </w:r>
            <w:r>
              <w:lastRenderedPageBreak/>
              <w:t>поселения</w:t>
            </w:r>
          </w:p>
          <w:p w:rsidR="002814F4" w:rsidRDefault="002814F4">
            <w:pPr>
              <w:widowControl w:val="0"/>
              <w:snapToGrid w:val="0"/>
              <w:jc w:val="both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4F4" w:rsidRDefault="002814F4">
            <w:pPr>
              <w:widowControl w:val="0"/>
              <w:snapToGrid w:val="0"/>
              <w:spacing w:line="300" w:lineRule="auto"/>
              <w:jc w:val="center"/>
            </w:pPr>
            <w:r>
              <w:lastRenderedPageBreak/>
              <w:t>Не требуется финансирование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14F4" w:rsidRDefault="002814F4">
            <w:pPr>
              <w:widowControl w:val="0"/>
              <w:snapToGrid w:val="0"/>
              <w:spacing w:line="300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14F4" w:rsidRDefault="002814F4">
            <w:pPr>
              <w:widowControl w:val="0"/>
              <w:snapToGrid w:val="0"/>
              <w:spacing w:line="300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14F4" w:rsidRDefault="002814F4">
            <w:pPr>
              <w:widowControl w:val="0"/>
              <w:snapToGrid w:val="0"/>
              <w:spacing w:line="300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14F4" w:rsidRDefault="002814F4">
            <w:pPr>
              <w:widowControl w:val="0"/>
              <w:snapToGrid w:val="0"/>
              <w:spacing w:line="300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F4" w:rsidRDefault="002814F4">
            <w:pPr>
              <w:widowControl w:val="0"/>
              <w:snapToGrid w:val="0"/>
              <w:spacing w:line="300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F4" w:rsidRDefault="002814F4">
            <w:pPr>
              <w:widowControl w:val="0"/>
              <w:snapToGrid w:val="0"/>
              <w:spacing w:line="300" w:lineRule="auto"/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F4" w:rsidRDefault="002814F4">
            <w:pPr>
              <w:widowControl w:val="0"/>
              <w:snapToGrid w:val="0"/>
              <w:spacing w:line="300" w:lineRule="auto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F4" w:rsidRDefault="002814F4">
            <w:pPr>
              <w:widowControl w:val="0"/>
              <w:snapToGrid w:val="0"/>
              <w:spacing w:line="300" w:lineRule="auto"/>
              <w:jc w:val="center"/>
            </w:pPr>
          </w:p>
        </w:tc>
      </w:tr>
      <w:tr w:rsidR="002814F4" w:rsidTr="002814F4">
        <w:trPr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4F4" w:rsidRDefault="002814F4">
            <w:pPr>
              <w:widowControl w:val="0"/>
              <w:snapToGrid w:val="0"/>
              <w:spacing w:line="276" w:lineRule="auto"/>
              <w:ind w:left="-108" w:right="-112"/>
              <w:jc w:val="center"/>
              <w:rPr>
                <w:spacing w:val="-14"/>
              </w:rPr>
            </w:pPr>
            <w:r>
              <w:rPr>
                <w:spacing w:val="-14"/>
              </w:rPr>
              <w:lastRenderedPageBreak/>
              <w:t>4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4F4" w:rsidRDefault="002814F4">
            <w:pPr>
              <w:widowControl w:val="0"/>
              <w:snapToGrid w:val="0"/>
              <w:jc w:val="both"/>
            </w:pPr>
            <w:r>
              <w:t>Замена ламп накаливания на энергосберегающие, (поэтапная замена люминесцентных ламп, ламп ДРЛ, ДНаТ на энергосберегающие, в т.ч. светодиодные).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814F4" w:rsidRDefault="002814F4">
            <w:pPr>
              <w:widowControl w:val="0"/>
              <w:snapToGrid w:val="0"/>
              <w:spacing w:line="204" w:lineRule="auto"/>
              <w:jc w:val="both"/>
            </w:pPr>
            <w:r>
              <w:t>Администрация</w:t>
            </w:r>
          </w:p>
          <w:p w:rsidR="002814F4" w:rsidRDefault="002814F4">
            <w:pPr>
              <w:widowControl w:val="0"/>
              <w:snapToGrid w:val="0"/>
              <w:spacing w:line="204" w:lineRule="auto"/>
              <w:jc w:val="both"/>
            </w:pPr>
            <w:r>
              <w:t>Рыбасовского сельского поселения</w:t>
            </w:r>
          </w:p>
          <w:p w:rsidR="002814F4" w:rsidRDefault="002814F4">
            <w:pPr>
              <w:widowControl w:val="0"/>
              <w:snapToGrid w:val="0"/>
              <w:spacing w:line="204" w:lineRule="auto"/>
              <w:jc w:val="both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4F4" w:rsidRDefault="002814F4">
            <w:pPr>
              <w:widowControl w:val="0"/>
              <w:snapToGrid w:val="0"/>
              <w:spacing w:line="204" w:lineRule="auto"/>
              <w:jc w:val="center"/>
            </w:pPr>
            <w:r>
              <w:t>Бюджет Рыбасовского сельского поселения Сальского района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4F4" w:rsidRDefault="002814F4">
            <w:pPr>
              <w:widowControl w:val="0"/>
              <w:snapToGri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4F4" w:rsidRDefault="002814F4">
            <w:pPr>
              <w:widowControl w:val="0"/>
              <w:snapToGri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4F4" w:rsidRDefault="002814F4">
            <w:pPr>
              <w:widowControl w:val="0"/>
              <w:snapToGri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14F4" w:rsidRDefault="002814F4">
            <w:pPr>
              <w:widowControl w:val="0"/>
              <w:snapToGri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F4" w:rsidRDefault="002814F4">
            <w:pPr>
              <w:widowControl w:val="0"/>
              <w:snapToGri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F4" w:rsidRDefault="002814F4">
            <w:pPr>
              <w:widowControl w:val="0"/>
              <w:snapToGri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F4" w:rsidRDefault="002814F4">
            <w:pPr>
              <w:widowControl w:val="0"/>
              <w:snapToGri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F4" w:rsidRDefault="002814F4">
            <w:pPr>
              <w:widowControl w:val="0"/>
              <w:snapToGrid w:val="0"/>
              <w:spacing w:line="276" w:lineRule="auto"/>
              <w:jc w:val="center"/>
            </w:pPr>
            <w:r>
              <w:t>Уменьшение потребления электроэнергии на освещение</w:t>
            </w:r>
            <w:r>
              <w:br/>
              <w:t>на 60 – 80%</w:t>
            </w:r>
          </w:p>
        </w:tc>
      </w:tr>
    </w:tbl>
    <w:p w:rsidR="002814F4" w:rsidRDefault="002814F4" w:rsidP="002814F4"/>
    <w:p w:rsidR="002814F4" w:rsidRDefault="002814F4" w:rsidP="002814F4">
      <w:pPr>
        <w:suppressAutoHyphens/>
        <w:ind w:left="9639"/>
        <w:jc w:val="center"/>
        <w:rPr>
          <w:kern w:val="2"/>
        </w:rPr>
      </w:pPr>
      <w:bookmarkStart w:id="2" w:name="Par879"/>
      <w:bookmarkEnd w:id="2"/>
      <w:r>
        <w:rPr>
          <w:kern w:val="2"/>
          <w:sz w:val="28"/>
          <w:szCs w:val="28"/>
        </w:rPr>
        <w:t xml:space="preserve">  </w:t>
      </w:r>
      <w:bookmarkStart w:id="3" w:name="Par866"/>
      <w:bookmarkEnd w:id="3"/>
    </w:p>
    <w:p w:rsidR="002814F4" w:rsidRDefault="002814F4" w:rsidP="002814F4">
      <w:pPr>
        <w:rPr>
          <w:kern w:val="2"/>
        </w:rPr>
        <w:sectPr w:rsidR="002814F4">
          <w:pgSz w:w="16840" w:h="11907" w:orient="landscape"/>
          <w:pgMar w:top="1134" w:right="709" w:bottom="851" w:left="1134" w:header="720" w:footer="720" w:gutter="0"/>
          <w:cols w:space="720"/>
        </w:sectPr>
      </w:pPr>
    </w:p>
    <w:p w:rsidR="002814F4" w:rsidRDefault="002814F4" w:rsidP="002814F4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Обнародовать постановление на территории  Рыбасовского сельского поселения и разместить настоящее постановление на официальном Интернет-сайте Администрации Рыбасовского сельского поселения.</w:t>
      </w:r>
    </w:p>
    <w:p w:rsidR="002814F4" w:rsidRDefault="002814F4" w:rsidP="002814F4">
      <w:pPr>
        <w:tabs>
          <w:tab w:val="left" w:pos="2505"/>
        </w:tabs>
        <w:rPr>
          <w:kern w:val="2"/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  <w:r>
        <w:rPr>
          <w:kern w:val="2"/>
          <w:sz w:val="28"/>
          <w:szCs w:val="28"/>
        </w:rPr>
        <w:t xml:space="preserve"> </w:t>
      </w:r>
    </w:p>
    <w:p w:rsidR="002814F4" w:rsidRDefault="002814F4" w:rsidP="002814F4">
      <w:pPr>
        <w:suppressAutoHyphens/>
        <w:rPr>
          <w:kern w:val="2"/>
          <w:sz w:val="28"/>
          <w:szCs w:val="28"/>
        </w:rPr>
      </w:pPr>
    </w:p>
    <w:p w:rsidR="002814F4" w:rsidRDefault="002814F4" w:rsidP="002814F4">
      <w:pPr>
        <w:suppressAutoHyphens/>
        <w:rPr>
          <w:kern w:val="2"/>
          <w:sz w:val="28"/>
          <w:szCs w:val="28"/>
        </w:rPr>
      </w:pPr>
    </w:p>
    <w:p w:rsidR="002814F4" w:rsidRDefault="002814F4" w:rsidP="002814F4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2814F4" w:rsidRDefault="002814F4" w:rsidP="002814F4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Рыбасовского сельского</w:t>
      </w:r>
    </w:p>
    <w:p w:rsidR="007F395D" w:rsidRDefault="002814F4" w:rsidP="002814F4">
      <w:r>
        <w:rPr>
          <w:sz w:val="28"/>
          <w:szCs w:val="28"/>
        </w:rPr>
        <w:t xml:space="preserve"> поселения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А.П. Неберикути</w:t>
      </w:r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2A"/>
    <w:rsid w:val="0016622A"/>
    <w:rsid w:val="002814F4"/>
    <w:rsid w:val="003870C7"/>
    <w:rsid w:val="0050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14F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a4">
    <w:name w:val="Title"/>
    <w:basedOn w:val="a"/>
    <w:link w:val="a5"/>
    <w:uiPriority w:val="99"/>
    <w:qFormat/>
    <w:rsid w:val="002814F4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2814F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Cell">
    <w:name w:val="ConsPlusCell"/>
    <w:rsid w:val="002814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14F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a4">
    <w:name w:val="Title"/>
    <w:basedOn w:val="a"/>
    <w:link w:val="a5"/>
    <w:uiPriority w:val="99"/>
    <w:qFormat/>
    <w:rsid w:val="002814F4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2814F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Cell">
    <w:name w:val="ConsPlusCell"/>
    <w:rsid w:val="002814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2018-06-14T06:04:00Z</dcterms:created>
  <dcterms:modified xsi:type="dcterms:W3CDTF">2018-06-14T06:05:00Z</dcterms:modified>
</cp:coreProperties>
</file>