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F7" w:rsidRDefault="001869F7" w:rsidP="001869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869F7" w:rsidRDefault="001869F7" w:rsidP="001869F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869F7" w:rsidRDefault="001869F7" w:rsidP="001869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1869F7" w:rsidRDefault="001869F7" w:rsidP="001869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Рыбасовского сельского поселения </w:t>
      </w:r>
    </w:p>
    <w:p w:rsidR="001869F7" w:rsidRDefault="00880D5F" w:rsidP="001869F7">
      <w:pPr>
        <w:tabs>
          <w:tab w:val="left" w:pos="7935"/>
        </w:tabs>
        <w:rPr>
          <w:szCs w:val="21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" from="66.8pt,13.5pt" to="556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" strokeweight="1.06mm">
            <v:stroke joinstyle="miter"/>
            <w10:wrap anchorx="page"/>
          </v:line>
        </w:pict>
      </w:r>
      <w:r w:rsidR="001869F7">
        <w:rPr>
          <w:szCs w:val="21"/>
        </w:rPr>
        <w:tab/>
      </w:r>
    </w:p>
    <w:p w:rsidR="001869F7" w:rsidRDefault="001869F7" w:rsidP="001869F7">
      <w:pPr>
        <w:overflowPunct w:val="0"/>
        <w:autoSpaceDE w:val="0"/>
        <w:jc w:val="center"/>
        <w:rPr>
          <w:b/>
          <w:sz w:val="28"/>
          <w:szCs w:val="28"/>
        </w:rPr>
      </w:pPr>
    </w:p>
    <w:p w:rsidR="001869F7" w:rsidRDefault="001869F7" w:rsidP="001869F7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ПОСТАНОВЛЕНИЯ</w:t>
      </w:r>
    </w:p>
    <w:p w:rsidR="001869F7" w:rsidRDefault="001869F7" w:rsidP="001869F7">
      <w:pPr>
        <w:overflowPunct w:val="0"/>
        <w:autoSpaceDE w:val="0"/>
        <w:rPr>
          <w:b/>
          <w:sz w:val="28"/>
          <w:szCs w:val="28"/>
        </w:rPr>
      </w:pPr>
    </w:p>
    <w:p w:rsidR="001869F7" w:rsidRDefault="00A12ADD" w:rsidP="001869F7">
      <w:pPr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bookmarkEnd w:id="0"/>
      <w:r w:rsidR="003E6EDB">
        <w:rPr>
          <w:sz w:val="28"/>
          <w:szCs w:val="28"/>
        </w:rPr>
        <w:t>07» февраля  2018</w:t>
      </w:r>
      <w:r w:rsidR="001869F7">
        <w:rPr>
          <w:sz w:val="28"/>
          <w:szCs w:val="28"/>
        </w:rPr>
        <w:t xml:space="preserve">г.      </w:t>
      </w:r>
      <w:r w:rsidR="003E6EDB">
        <w:rPr>
          <w:sz w:val="28"/>
          <w:szCs w:val="28"/>
        </w:rPr>
        <w:t xml:space="preserve">        </w:t>
      </w:r>
      <w:r w:rsidR="001869F7">
        <w:rPr>
          <w:sz w:val="28"/>
          <w:szCs w:val="28"/>
        </w:rPr>
        <w:t xml:space="preserve"> п. </w:t>
      </w:r>
      <w:proofErr w:type="spellStart"/>
      <w:r w:rsidR="001869F7">
        <w:rPr>
          <w:sz w:val="28"/>
          <w:szCs w:val="28"/>
        </w:rPr>
        <w:t>Рыбасово</w:t>
      </w:r>
      <w:proofErr w:type="spellEnd"/>
      <w:r w:rsidR="001869F7">
        <w:rPr>
          <w:sz w:val="28"/>
          <w:szCs w:val="28"/>
        </w:rPr>
        <w:t xml:space="preserve">         </w:t>
      </w:r>
      <w:r w:rsidR="003E6EDB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17</w:t>
      </w:r>
    </w:p>
    <w:p w:rsidR="001869F7" w:rsidRDefault="001869F7" w:rsidP="001869F7">
      <w:pPr>
        <w:tabs>
          <w:tab w:val="left" w:pos="2340"/>
        </w:tabs>
        <w:overflowPunct w:val="0"/>
        <w:autoSpaceDE w:val="0"/>
        <w:rPr>
          <w:sz w:val="28"/>
          <w:szCs w:val="28"/>
        </w:rPr>
      </w:pPr>
    </w:p>
    <w:p w:rsidR="001869F7" w:rsidRDefault="001869F7" w:rsidP="001869F7">
      <w:pPr>
        <w:tabs>
          <w:tab w:val="left" w:pos="2340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«Об определении специально отведенных мест</w:t>
      </w:r>
    </w:p>
    <w:p w:rsidR="001869F7" w:rsidRDefault="001869F7" w:rsidP="001869F7">
      <w:pPr>
        <w:tabs>
          <w:tab w:val="left" w:pos="2340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и перечня помещений, предоставляемых </w:t>
      </w:r>
      <w:proofErr w:type="gramStart"/>
      <w:r>
        <w:rPr>
          <w:sz w:val="28"/>
          <w:szCs w:val="28"/>
        </w:rPr>
        <w:t>для</w:t>
      </w:r>
      <w:proofErr w:type="gramEnd"/>
    </w:p>
    <w:p w:rsidR="001869F7" w:rsidRDefault="001869F7" w:rsidP="001869F7">
      <w:pPr>
        <w:tabs>
          <w:tab w:val="left" w:pos="2340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проведения встреч депутатов с избирателями </w:t>
      </w:r>
    </w:p>
    <w:p w:rsidR="001869F7" w:rsidRDefault="001869F7" w:rsidP="001869F7">
      <w:pPr>
        <w:tabs>
          <w:tab w:val="left" w:pos="2340"/>
        </w:tabs>
        <w:overflowPunct w:val="0"/>
        <w:autoSpaceDE w:val="0"/>
        <w:rPr>
          <w:sz w:val="28"/>
          <w:szCs w:val="28"/>
        </w:rPr>
      </w:pPr>
      <w:r>
        <w:rPr>
          <w:sz w:val="28"/>
          <w:szCs w:val="28"/>
        </w:rPr>
        <w:t>на территории  Рыбасовского сельского поселения»</w:t>
      </w:r>
    </w:p>
    <w:p w:rsidR="001869F7" w:rsidRDefault="001869F7" w:rsidP="001869F7">
      <w:pPr>
        <w:tabs>
          <w:tab w:val="left" w:pos="2340"/>
        </w:tabs>
        <w:overflowPunct w:val="0"/>
        <w:autoSpaceDE w:val="0"/>
        <w:rPr>
          <w:sz w:val="28"/>
          <w:szCs w:val="28"/>
        </w:rPr>
      </w:pPr>
    </w:p>
    <w:p w:rsidR="001869F7" w:rsidRDefault="001869F7" w:rsidP="001869F7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07.06.2017г.,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на основании Устава муниципального образования «</w:t>
      </w:r>
      <w:proofErr w:type="spellStart"/>
      <w:r>
        <w:rPr>
          <w:sz w:val="28"/>
          <w:szCs w:val="28"/>
        </w:rPr>
        <w:t>Рыбасовское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1869F7" w:rsidRDefault="001869F7" w:rsidP="001869F7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1869F7" w:rsidRDefault="001869F7" w:rsidP="001869F7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869F7" w:rsidRDefault="001869F7" w:rsidP="001869F7">
      <w:pPr>
        <w:tabs>
          <w:tab w:val="left" w:pos="2340"/>
        </w:tabs>
        <w:overflowPunct w:val="0"/>
        <w:autoSpaceDE w:val="0"/>
        <w:jc w:val="both"/>
        <w:rPr>
          <w:sz w:val="28"/>
          <w:szCs w:val="28"/>
        </w:rPr>
      </w:pPr>
    </w:p>
    <w:p w:rsidR="006069AF" w:rsidRPr="006069AF" w:rsidRDefault="006069AF" w:rsidP="006069AF">
      <w:pPr>
        <w:tabs>
          <w:tab w:val="left" w:pos="2340"/>
        </w:tabs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69AF">
        <w:rPr>
          <w:sz w:val="28"/>
          <w:szCs w:val="28"/>
        </w:rPr>
        <w:t>Утвердить Порядок предоставления Администрацией Рыбасовского сельского поселения помещения в целях проведения встреч с избирателями для депутатов Собрания депутатов Рыбасовского сельского поселения, Собрания депутатов Сальского района, Законодательного Собрания Ростовской области и Государственной Думы Федерального С</w:t>
      </w:r>
      <w:r>
        <w:rPr>
          <w:sz w:val="28"/>
          <w:szCs w:val="28"/>
        </w:rPr>
        <w:t>обрания Российской Федерации  (Приложение № 1</w:t>
      </w:r>
      <w:r w:rsidRPr="006069AF">
        <w:rPr>
          <w:sz w:val="28"/>
          <w:szCs w:val="28"/>
        </w:rPr>
        <w:t>).</w:t>
      </w:r>
    </w:p>
    <w:p w:rsidR="001869F7" w:rsidRDefault="006069AF" w:rsidP="006069AF">
      <w:pPr>
        <w:tabs>
          <w:tab w:val="left" w:pos="2340"/>
        </w:tabs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69F7" w:rsidRPr="006069AF">
        <w:rPr>
          <w:sz w:val="28"/>
          <w:szCs w:val="28"/>
        </w:rPr>
        <w:t xml:space="preserve">Определить  специально отведенные места  и помещения для  проведения встреч с избирателями для депутатов Собрания депутатов Рыбасовского сельского поселения, Собрания депутатов Сальского района, Законодательного Собрания Ростовской области и Государственной Думы Федерального Собрания Российской Федерации с избирателями Рыбасовского сельского поселения </w:t>
      </w:r>
      <w:r w:rsidRPr="006069AF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2</w:t>
      </w:r>
      <w:r w:rsidRPr="006069A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869F7" w:rsidRDefault="006069AF" w:rsidP="006069AF">
      <w:pPr>
        <w:tabs>
          <w:tab w:val="left" w:pos="2340"/>
        </w:tabs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69F7">
        <w:rPr>
          <w:sz w:val="28"/>
          <w:szCs w:val="28"/>
        </w:rPr>
        <w:t>Обнародовать настоящее Постановление путем размещения на информационных стендах и официальном сайте Администрации Рыбасовского сельского поселения.</w:t>
      </w:r>
    </w:p>
    <w:p w:rsidR="001869F7" w:rsidRDefault="006069AF" w:rsidP="006069AF">
      <w:pPr>
        <w:tabs>
          <w:tab w:val="left" w:pos="2340"/>
        </w:tabs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69F7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1869F7" w:rsidRDefault="006069AF" w:rsidP="006069AF">
      <w:pPr>
        <w:tabs>
          <w:tab w:val="left" w:pos="2340"/>
        </w:tabs>
        <w:overflowPunct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69F7">
        <w:rPr>
          <w:sz w:val="28"/>
          <w:szCs w:val="28"/>
        </w:rPr>
        <w:t xml:space="preserve">Контроль за исполнение настоящего Постановления оставляю за собой. </w:t>
      </w:r>
    </w:p>
    <w:p w:rsidR="001869F7" w:rsidRDefault="001869F7" w:rsidP="001869F7">
      <w:pPr>
        <w:tabs>
          <w:tab w:val="left" w:pos="2340"/>
        </w:tabs>
        <w:overflowPunct w:val="0"/>
        <w:autoSpaceDE w:val="0"/>
        <w:jc w:val="both"/>
        <w:rPr>
          <w:sz w:val="28"/>
          <w:szCs w:val="28"/>
        </w:rPr>
      </w:pPr>
    </w:p>
    <w:p w:rsidR="001869F7" w:rsidRDefault="001869F7" w:rsidP="001869F7"/>
    <w:p w:rsidR="001869F7" w:rsidRPr="002C1AAF" w:rsidRDefault="001869F7" w:rsidP="001869F7">
      <w:pPr>
        <w:rPr>
          <w:sz w:val="28"/>
          <w:szCs w:val="28"/>
        </w:rPr>
      </w:pPr>
      <w:r w:rsidRPr="002C1AAF">
        <w:rPr>
          <w:sz w:val="28"/>
          <w:szCs w:val="28"/>
        </w:rPr>
        <w:t xml:space="preserve">Глава  Администрации                                                                      </w:t>
      </w:r>
    </w:p>
    <w:p w:rsidR="001869F7" w:rsidRDefault="001869F7" w:rsidP="001869F7">
      <w:pPr>
        <w:tabs>
          <w:tab w:val="left" w:pos="5655"/>
        </w:tabs>
        <w:rPr>
          <w:sz w:val="28"/>
          <w:szCs w:val="28"/>
        </w:rPr>
        <w:sectPr w:rsidR="001869F7" w:rsidSect="001F6380"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2C1AAF">
        <w:rPr>
          <w:sz w:val="28"/>
          <w:szCs w:val="28"/>
        </w:rPr>
        <w:t>Рыбасовского сельского поселения</w:t>
      </w:r>
      <w:r w:rsidRPr="002C1A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А.П. Неберикутин</w:t>
      </w:r>
    </w:p>
    <w:p w:rsidR="006069AF" w:rsidRDefault="001869F7" w:rsidP="006069AF">
      <w:pPr>
        <w:pStyle w:val="a8"/>
        <w:jc w:val="right"/>
        <w:rPr>
          <w:sz w:val="28"/>
          <w:szCs w:val="28"/>
        </w:rPr>
      </w:pPr>
      <w:r w:rsidRPr="006069AF">
        <w:rPr>
          <w:sz w:val="28"/>
          <w:szCs w:val="28"/>
        </w:rPr>
        <w:lastRenderedPageBreak/>
        <w:t>Приложение №</w:t>
      </w:r>
      <w:r w:rsidR="006069AF">
        <w:rPr>
          <w:sz w:val="28"/>
          <w:szCs w:val="28"/>
        </w:rPr>
        <w:t xml:space="preserve"> 1</w:t>
      </w:r>
      <w:r w:rsidRPr="006069AF">
        <w:rPr>
          <w:sz w:val="28"/>
          <w:szCs w:val="28"/>
        </w:rPr>
        <w:t xml:space="preserve"> </w:t>
      </w:r>
    </w:p>
    <w:p w:rsidR="001869F7" w:rsidRPr="006069AF" w:rsidRDefault="001869F7" w:rsidP="006069AF">
      <w:pPr>
        <w:pStyle w:val="a8"/>
        <w:jc w:val="right"/>
        <w:rPr>
          <w:sz w:val="28"/>
          <w:szCs w:val="28"/>
        </w:rPr>
      </w:pPr>
      <w:r w:rsidRPr="006069AF">
        <w:rPr>
          <w:sz w:val="28"/>
          <w:szCs w:val="28"/>
        </w:rPr>
        <w:t>к Постановлению</w:t>
      </w:r>
    </w:p>
    <w:p w:rsidR="001869F7" w:rsidRPr="006069AF" w:rsidRDefault="001869F7" w:rsidP="006069AF">
      <w:pPr>
        <w:pStyle w:val="a8"/>
        <w:jc w:val="right"/>
        <w:rPr>
          <w:sz w:val="28"/>
          <w:szCs w:val="28"/>
        </w:rPr>
      </w:pPr>
      <w:r w:rsidRPr="006069AF">
        <w:rPr>
          <w:sz w:val="28"/>
          <w:szCs w:val="28"/>
        </w:rPr>
        <w:t xml:space="preserve"> Администрации Рыбасовского </w:t>
      </w:r>
    </w:p>
    <w:p w:rsidR="001869F7" w:rsidRPr="006069AF" w:rsidRDefault="001869F7" w:rsidP="006069AF">
      <w:pPr>
        <w:pStyle w:val="a8"/>
        <w:jc w:val="right"/>
        <w:rPr>
          <w:sz w:val="28"/>
          <w:szCs w:val="28"/>
        </w:rPr>
      </w:pPr>
      <w:r w:rsidRPr="006069AF">
        <w:rPr>
          <w:sz w:val="28"/>
          <w:szCs w:val="28"/>
        </w:rPr>
        <w:t xml:space="preserve">сельского поселения </w:t>
      </w:r>
    </w:p>
    <w:p w:rsidR="001869F7" w:rsidRPr="006069AF" w:rsidRDefault="00A12ADD" w:rsidP="006069A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№ 17 от «07» февраля 2018</w:t>
      </w:r>
      <w:r w:rsidR="006069AF">
        <w:rPr>
          <w:sz w:val="28"/>
          <w:szCs w:val="28"/>
        </w:rPr>
        <w:t xml:space="preserve"> </w:t>
      </w:r>
      <w:r w:rsidR="001869F7" w:rsidRPr="006069AF">
        <w:rPr>
          <w:sz w:val="28"/>
          <w:szCs w:val="28"/>
        </w:rPr>
        <w:t>г.</w:t>
      </w:r>
    </w:p>
    <w:p w:rsidR="001869F7" w:rsidRDefault="001869F7" w:rsidP="001869F7"/>
    <w:p w:rsidR="001869F7" w:rsidRDefault="001869F7" w:rsidP="001869F7"/>
    <w:p w:rsidR="001869F7" w:rsidRDefault="001869F7" w:rsidP="001869F7">
      <w:pPr>
        <w:ind w:firstLine="708"/>
        <w:jc w:val="center"/>
        <w:rPr>
          <w:b/>
        </w:rPr>
      </w:pPr>
      <w:r>
        <w:rPr>
          <w:b/>
          <w:sz w:val="28"/>
          <w:szCs w:val="28"/>
        </w:rPr>
        <w:t xml:space="preserve">«Порядок предоставления Администрацией Рыбасовского сельского поселения помещения в целях проведения встреч с избирателями для депутатов Собрания депутатов Рыбасовского сельского поселения, Собрания депутатов Сальского района, Законодательного Собрания Ростовской области и Государственной Думы Федерального Собрания Российской </w:t>
      </w:r>
      <w:proofErr w:type="spellStart"/>
      <w:r>
        <w:rPr>
          <w:b/>
          <w:sz w:val="28"/>
          <w:szCs w:val="28"/>
        </w:rPr>
        <w:t>Федерациис</w:t>
      </w:r>
      <w:proofErr w:type="spellEnd"/>
      <w:r>
        <w:rPr>
          <w:b/>
          <w:sz w:val="28"/>
          <w:szCs w:val="28"/>
        </w:rPr>
        <w:t xml:space="preserve"> избирателями Рыбасовского  сельского поселения» </w:t>
      </w:r>
    </w:p>
    <w:p w:rsidR="001869F7" w:rsidRDefault="001869F7" w:rsidP="001869F7">
      <w:pPr>
        <w:autoSpaceDE w:val="0"/>
        <w:jc w:val="center"/>
        <w:rPr>
          <w:rFonts w:cs="Mangal"/>
          <w:sz w:val="28"/>
          <w:szCs w:val="28"/>
        </w:rPr>
      </w:pPr>
    </w:p>
    <w:p w:rsidR="001869F7" w:rsidRDefault="001869F7" w:rsidP="001869F7">
      <w:pPr>
        <w:widowControl w:val="0"/>
        <w:numPr>
          <w:ilvl w:val="1"/>
          <w:numId w:val="3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частью 5.3 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1869F7" w:rsidRDefault="001869F7" w:rsidP="001869F7">
      <w:pPr>
        <w:widowControl w:val="0"/>
        <w:numPr>
          <w:ilvl w:val="1"/>
          <w:numId w:val="3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 (далее –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1869F7" w:rsidRDefault="001869F7" w:rsidP="0018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обязана обеспечить равные условия для всех депутатов при предоставлении помещений для встреч с избирателями.</w:t>
      </w:r>
    </w:p>
    <w:p w:rsidR="001869F7" w:rsidRDefault="001869F7" w:rsidP="001869F7">
      <w:pPr>
        <w:widowControl w:val="0"/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 предоставляется в безвозмездное пользование  распоряжением Администрации на основании рекомендуемого письменного обращения (заявления) депутата по форме согласно приложению 1 к настоящему Порядку. Рекомендуется письменное обращение (заявление) депутата   направлять в Администрацию не позднее, чем за пять дней до даты проведения  встречи.</w:t>
      </w:r>
    </w:p>
    <w:p w:rsidR="001869F7" w:rsidRDefault="001869F7" w:rsidP="001869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1869F7" w:rsidRDefault="001869F7" w:rsidP="001869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Заявление о выделении помещения рассматривается Администрацией  в течение трех дней со дня подачи заявления с предоставлением заявителю соответствующего ответа.</w:t>
      </w:r>
    </w:p>
    <w:p w:rsidR="001869F7" w:rsidRDefault="001869F7" w:rsidP="0018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 не вправе отказать депутату в предоставлении помещения на таких же условиях в иное время. </w:t>
      </w:r>
    </w:p>
    <w:p w:rsidR="001869F7" w:rsidRDefault="001869F7" w:rsidP="001869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 Обеспечение безопасности при проведении встреч осуществляется в соответствии с законодательством Российской Федерации.</w:t>
      </w:r>
    </w:p>
    <w:p w:rsidR="001869F7" w:rsidRDefault="001869F7" w:rsidP="00186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 xml:space="preserve">       7. Расходы за пользование депутатом нежилым помещением осуществляются из средств местного бюджета.</w:t>
      </w: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tbl>
      <w:tblPr>
        <w:tblW w:w="0" w:type="auto"/>
        <w:tblInd w:w="3888" w:type="dxa"/>
        <w:tblLayout w:type="fixed"/>
        <w:tblLook w:val="04A0" w:firstRow="1" w:lastRow="0" w:firstColumn="1" w:lastColumn="0" w:noHBand="0" w:noVBand="1"/>
      </w:tblPr>
      <w:tblGrid>
        <w:gridCol w:w="5580"/>
      </w:tblGrid>
      <w:tr w:rsidR="001869F7" w:rsidTr="00F22F15">
        <w:trPr>
          <w:trHeight w:val="186"/>
        </w:trPr>
        <w:tc>
          <w:tcPr>
            <w:tcW w:w="5580" w:type="dxa"/>
            <w:hideMark/>
          </w:tcPr>
          <w:p w:rsidR="001869F7" w:rsidRDefault="001869F7" w:rsidP="00F22F15">
            <w:pPr>
              <w:spacing w:line="276" w:lineRule="auto"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lastRenderedPageBreak/>
              <w:t xml:space="preserve">  Приложение 1</w:t>
            </w:r>
          </w:p>
          <w:p w:rsidR="001869F7" w:rsidRDefault="001869F7" w:rsidP="00F22F15">
            <w:pPr>
              <w:widowControl w:val="0"/>
              <w:spacing w:line="276" w:lineRule="auto"/>
              <w:jc w:val="right"/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к Порядку предоставления помещений для проведения встреч депутатов с избирателями Рыбасовского сельского поселения</w:t>
            </w:r>
          </w:p>
        </w:tc>
      </w:tr>
    </w:tbl>
    <w:p w:rsidR="001869F7" w:rsidRDefault="001869F7" w:rsidP="001869F7">
      <w:pPr>
        <w:jc w:val="right"/>
        <w:rPr>
          <w:rFonts w:eastAsia="SimSun" w:cs="Mangal"/>
          <w:kern w:val="2"/>
          <w:sz w:val="28"/>
          <w:szCs w:val="28"/>
          <w:lang w:eastAsia="hi-IN" w:bidi="hi-IN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Рыбасовского 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(Ф.И.О. депутата)</w:t>
      </w: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помещения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для проведения встреч депутата с избирателями</w:t>
      </w: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частью 5.3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(место проведения встречи)</w:t>
      </w:r>
    </w:p>
    <w:p w:rsidR="001869F7" w:rsidRDefault="001869F7" w:rsidP="0018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____________________,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(время начала проведения встречи)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продолжительностью _______________________________________________.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(продолжительность встречи)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Примерное число участников: _______________________________________.</w:t>
      </w:r>
    </w:p>
    <w:p w:rsidR="001869F7" w:rsidRDefault="001869F7" w:rsidP="001869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 (встречи) ______________________________________________,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(Ф.И.О., статус)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__________________________________________.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_________________________</w:t>
      </w: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>Депутат  _____________   __________________</w:t>
      </w:r>
    </w:p>
    <w:p w:rsidR="001869F7" w:rsidRDefault="001869F7" w:rsidP="001869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(подпись)           (расшифровка подписи)</w:t>
      </w: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1869F7">
      <w:pPr>
        <w:rPr>
          <w:sz w:val="28"/>
          <w:szCs w:val="28"/>
        </w:rPr>
      </w:pPr>
    </w:p>
    <w:p w:rsidR="001869F7" w:rsidRDefault="001869F7" w:rsidP="00A864A0">
      <w:pPr>
        <w:rPr>
          <w:sz w:val="28"/>
          <w:szCs w:val="28"/>
        </w:rPr>
      </w:pPr>
      <w:r>
        <w:rPr>
          <w:sz w:val="28"/>
          <w:szCs w:val="28"/>
        </w:rPr>
        <w:t>«____»_________20__ год</w:t>
      </w:r>
    </w:p>
    <w:p w:rsidR="001869F7" w:rsidRDefault="001869F7" w:rsidP="001869F7">
      <w:pPr>
        <w:tabs>
          <w:tab w:val="left" w:pos="5655"/>
        </w:tabs>
        <w:jc w:val="right"/>
        <w:rPr>
          <w:sz w:val="28"/>
          <w:szCs w:val="28"/>
        </w:rPr>
      </w:pPr>
    </w:p>
    <w:p w:rsidR="001869F7" w:rsidRDefault="001869F7" w:rsidP="001869F7">
      <w:pPr>
        <w:tabs>
          <w:tab w:val="left" w:pos="5655"/>
        </w:tabs>
        <w:jc w:val="right"/>
        <w:rPr>
          <w:sz w:val="28"/>
          <w:szCs w:val="28"/>
        </w:rPr>
      </w:pPr>
    </w:p>
    <w:p w:rsidR="001869F7" w:rsidRDefault="001869F7" w:rsidP="001869F7">
      <w:pPr>
        <w:tabs>
          <w:tab w:val="left" w:pos="5655"/>
        </w:tabs>
        <w:jc w:val="right"/>
        <w:rPr>
          <w:sz w:val="28"/>
          <w:szCs w:val="28"/>
        </w:rPr>
      </w:pPr>
    </w:p>
    <w:p w:rsidR="001869F7" w:rsidRDefault="001869F7" w:rsidP="001869F7">
      <w:pPr>
        <w:tabs>
          <w:tab w:val="left" w:pos="5655"/>
        </w:tabs>
        <w:jc w:val="right"/>
        <w:rPr>
          <w:sz w:val="28"/>
          <w:szCs w:val="28"/>
        </w:rPr>
      </w:pPr>
    </w:p>
    <w:p w:rsidR="001869F7" w:rsidRDefault="001869F7" w:rsidP="001869F7">
      <w:pPr>
        <w:tabs>
          <w:tab w:val="left" w:pos="5655"/>
        </w:tabs>
        <w:jc w:val="right"/>
        <w:rPr>
          <w:sz w:val="28"/>
          <w:szCs w:val="28"/>
        </w:rPr>
      </w:pPr>
    </w:p>
    <w:p w:rsidR="001869F7" w:rsidRDefault="001869F7" w:rsidP="001869F7">
      <w:pPr>
        <w:tabs>
          <w:tab w:val="left" w:pos="5655"/>
        </w:tabs>
        <w:jc w:val="right"/>
        <w:rPr>
          <w:sz w:val="28"/>
          <w:szCs w:val="28"/>
        </w:rPr>
      </w:pPr>
    </w:p>
    <w:p w:rsidR="006069AF" w:rsidRDefault="006069AF" w:rsidP="001869F7">
      <w:pPr>
        <w:tabs>
          <w:tab w:val="left" w:pos="5655"/>
        </w:tabs>
        <w:jc w:val="right"/>
        <w:rPr>
          <w:sz w:val="28"/>
          <w:szCs w:val="28"/>
        </w:rPr>
        <w:sectPr w:rsidR="006069AF" w:rsidSect="006069AF"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6069AF" w:rsidRDefault="006069AF" w:rsidP="006069AF">
      <w:pPr>
        <w:pStyle w:val="a8"/>
        <w:jc w:val="right"/>
        <w:rPr>
          <w:sz w:val="28"/>
          <w:szCs w:val="28"/>
        </w:rPr>
      </w:pPr>
      <w:r w:rsidRPr="006069A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6069AF">
        <w:rPr>
          <w:sz w:val="28"/>
          <w:szCs w:val="28"/>
        </w:rPr>
        <w:t xml:space="preserve"> </w:t>
      </w:r>
    </w:p>
    <w:p w:rsidR="006069AF" w:rsidRPr="006069AF" w:rsidRDefault="006069AF" w:rsidP="006069AF">
      <w:pPr>
        <w:pStyle w:val="a8"/>
        <w:jc w:val="right"/>
        <w:rPr>
          <w:sz w:val="28"/>
          <w:szCs w:val="28"/>
        </w:rPr>
      </w:pPr>
      <w:r w:rsidRPr="006069AF">
        <w:rPr>
          <w:sz w:val="28"/>
          <w:szCs w:val="28"/>
        </w:rPr>
        <w:t>к Постановлению</w:t>
      </w:r>
    </w:p>
    <w:p w:rsidR="006069AF" w:rsidRPr="006069AF" w:rsidRDefault="006069AF" w:rsidP="006069AF">
      <w:pPr>
        <w:pStyle w:val="a8"/>
        <w:jc w:val="right"/>
        <w:rPr>
          <w:sz w:val="28"/>
          <w:szCs w:val="28"/>
        </w:rPr>
      </w:pPr>
      <w:r w:rsidRPr="006069AF">
        <w:rPr>
          <w:sz w:val="28"/>
          <w:szCs w:val="28"/>
        </w:rPr>
        <w:t xml:space="preserve"> Администрации Рыбасовского </w:t>
      </w:r>
    </w:p>
    <w:p w:rsidR="006069AF" w:rsidRPr="006069AF" w:rsidRDefault="006069AF" w:rsidP="006069AF">
      <w:pPr>
        <w:pStyle w:val="a8"/>
        <w:jc w:val="right"/>
        <w:rPr>
          <w:sz w:val="28"/>
          <w:szCs w:val="28"/>
        </w:rPr>
      </w:pPr>
      <w:r w:rsidRPr="006069AF">
        <w:rPr>
          <w:sz w:val="28"/>
          <w:szCs w:val="28"/>
        </w:rPr>
        <w:t xml:space="preserve">сельского поселения </w:t>
      </w:r>
    </w:p>
    <w:p w:rsidR="006069AF" w:rsidRPr="006069AF" w:rsidRDefault="00A12ADD" w:rsidP="006069AF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№ 17 от «07» февраля 2018</w:t>
      </w:r>
      <w:r w:rsidR="006069AF">
        <w:rPr>
          <w:sz w:val="28"/>
          <w:szCs w:val="28"/>
        </w:rPr>
        <w:t xml:space="preserve"> </w:t>
      </w:r>
      <w:r w:rsidR="006069AF" w:rsidRPr="006069AF">
        <w:rPr>
          <w:sz w:val="28"/>
          <w:szCs w:val="28"/>
        </w:rPr>
        <w:t>г.</w:t>
      </w:r>
    </w:p>
    <w:p w:rsidR="001869F7" w:rsidRPr="00516685" w:rsidRDefault="001869F7" w:rsidP="001869F7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right"/>
        <w:outlineLvl w:val="0"/>
        <w:rPr>
          <w:i/>
          <w:iCs/>
          <w:color w:val="auto"/>
          <w:sz w:val="28"/>
          <w:szCs w:val="28"/>
        </w:rPr>
      </w:pPr>
    </w:p>
    <w:p w:rsidR="001869F7" w:rsidRDefault="001869F7" w:rsidP="001869F7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ПРЕДЛОЖЕНИЯ </w:t>
      </w:r>
    </w:p>
    <w:p w:rsidR="001869F7" w:rsidRDefault="001869F7" w:rsidP="001869F7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 утверждению мест для проведения  </w:t>
      </w:r>
      <w:proofErr w:type="gramStart"/>
      <w:r>
        <w:rPr>
          <w:b/>
          <w:bCs/>
          <w:color w:val="auto"/>
          <w:sz w:val="26"/>
          <w:szCs w:val="26"/>
        </w:rPr>
        <w:t>встреч  депутатов представительных органов власти всех уровней</w:t>
      </w:r>
      <w:proofErr w:type="gramEnd"/>
      <w:r>
        <w:rPr>
          <w:b/>
          <w:bCs/>
          <w:color w:val="auto"/>
          <w:sz w:val="26"/>
          <w:szCs w:val="26"/>
        </w:rPr>
        <w:t xml:space="preserve"> с избирателями в </w:t>
      </w:r>
      <w:proofErr w:type="spellStart"/>
      <w:r>
        <w:rPr>
          <w:b/>
          <w:bCs/>
          <w:color w:val="auto"/>
          <w:sz w:val="26"/>
          <w:szCs w:val="26"/>
        </w:rPr>
        <w:t>Рыбасовском</w:t>
      </w:r>
      <w:proofErr w:type="spellEnd"/>
      <w:r>
        <w:rPr>
          <w:b/>
          <w:bCs/>
          <w:color w:val="auto"/>
          <w:sz w:val="26"/>
          <w:szCs w:val="26"/>
        </w:rPr>
        <w:t xml:space="preserve"> сельском поселении  </w:t>
      </w:r>
      <w:proofErr w:type="spellStart"/>
      <w:r>
        <w:rPr>
          <w:b/>
          <w:bCs/>
          <w:color w:val="auto"/>
          <w:sz w:val="26"/>
          <w:szCs w:val="26"/>
        </w:rPr>
        <w:t>Сальского</w:t>
      </w:r>
      <w:proofErr w:type="spellEnd"/>
      <w:r>
        <w:rPr>
          <w:b/>
          <w:bCs/>
          <w:color w:val="auto"/>
          <w:sz w:val="26"/>
          <w:szCs w:val="26"/>
        </w:rPr>
        <w:t xml:space="preserve">  района  Ростовской области</w:t>
      </w:r>
    </w:p>
    <w:p w:rsidR="001869F7" w:rsidRPr="00516685" w:rsidRDefault="001869F7" w:rsidP="001869F7">
      <w:pPr>
        <w:pStyle w:val="WW-"/>
        <w:tabs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860"/>
        </w:tabs>
        <w:jc w:val="center"/>
        <w:rPr>
          <w:b/>
          <w:bCs/>
          <w:color w:val="auto"/>
        </w:rPr>
      </w:pPr>
    </w:p>
    <w:tbl>
      <w:tblPr>
        <w:tblW w:w="1559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3261"/>
        <w:gridCol w:w="3543"/>
        <w:gridCol w:w="3547"/>
      </w:tblGrid>
      <w:tr w:rsidR="001869F7" w:rsidRPr="00516685" w:rsidTr="00824F27">
        <w:trPr>
          <w:cantSplit/>
          <w:trHeight w:val="350"/>
        </w:trPr>
        <w:tc>
          <w:tcPr>
            <w:tcW w:w="709" w:type="dxa"/>
            <w:shd w:val="clear" w:color="auto" w:fill="BFBFBF"/>
          </w:tcPr>
          <w:p w:rsidR="001869F7" w:rsidRPr="00516685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887" w:type="dxa"/>
            <w:gridSpan w:val="5"/>
            <w:shd w:val="clear" w:color="auto" w:fill="BFBFBF"/>
          </w:tcPr>
          <w:p w:rsidR="001869F7" w:rsidRPr="00516685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516685">
              <w:rPr>
                <w:b/>
                <w:bCs/>
                <w:color w:val="auto"/>
              </w:rPr>
              <w:t>Ростовская область</w:t>
            </w:r>
          </w:p>
        </w:tc>
      </w:tr>
      <w:tr w:rsidR="001869F7" w:rsidRPr="00516685" w:rsidTr="00824F27">
        <w:trPr>
          <w:cantSplit/>
          <w:trHeight w:val="1561"/>
        </w:trPr>
        <w:tc>
          <w:tcPr>
            <w:tcW w:w="709" w:type="dxa"/>
            <w:shd w:val="clear" w:color="auto" w:fill="FFFFFF"/>
          </w:tcPr>
          <w:p w:rsidR="001869F7" w:rsidRPr="006B1028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№</w:t>
            </w:r>
          </w:p>
          <w:p w:rsidR="001869F7" w:rsidRPr="006B1028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  <w:proofErr w:type="gramStart"/>
            <w:r w:rsidRPr="006B1028">
              <w:rPr>
                <w:b/>
                <w:bCs/>
                <w:color w:val="auto"/>
              </w:rPr>
              <w:t>п</w:t>
            </w:r>
            <w:proofErr w:type="gramEnd"/>
            <w:r w:rsidRPr="006B1028">
              <w:rPr>
                <w:b/>
                <w:bCs/>
                <w:color w:val="auto"/>
              </w:rPr>
              <w:t>/п</w:t>
            </w:r>
          </w:p>
        </w:tc>
        <w:tc>
          <w:tcPr>
            <w:tcW w:w="1985" w:type="dxa"/>
            <w:shd w:val="clear" w:color="auto" w:fill="FFFFFF"/>
            <w:tcMar>
              <w:left w:w="108" w:type="dxa"/>
              <w:right w:w="108" w:type="dxa"/>
            </w:tcMar>
          </w:tcPr>
          <w:p w:rsidR="001869F7" w:rsidRPr="006B1028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Наименование городского округа, муниципального района</w:t>
            </w:r>
          </w:p>
        </w:tc>
        <w:tc>
          <w:tcPr>
            <w:tcW w:w="2551" w:type="dxa"/>
            <w:shd w:val="clear" w:color="auto" w:fill="FFFFFF"/>
            <w:tcMar>
              <w:left w:w="108" w:type="dxa"/>
              <w:right w:w="108" w:type="dxa"/>
            </w:tcMar>
          </w:tcPr>
          <w:p w:rsidR="001869F7" w:rsidRPr="006B1028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Наименование городского или сельского поселения</w:t>
            </w:r>
          </w:p>
        </w:tc>
        <w:tc>
          <w:tcPr>
            <w:tcW w:w="3261" w:type="dxa"/>
            <w:shd w:val="clear" w:color="auto" w:fill="FFFFFF"/>
            <w:tcMar>
              <w:left w:w="108" w:type="dxa"/>
              <w:right w:w="108" w:type="dxa"/>
            </w:tcMar>
          </w:tcPr>
          <w:p w:rsidR="001869F7" w:rsidRPr="006B1028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Наименование избирательных округов</w:t>
            </w:r>
          </w:p>
        </w:tc>
        <w:tc>
          <w:tcPr>
            <w:tcW w:w="3543" w:type="dxa"/>
            <w:shd w:val="clear" w:color="auto" w:fill="FFFFFF"/>
          </w:tcPr>
          <w:p w:rsidR="001869F7" w:rsidRPr="006B1028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Адрес предлагаемых мест для встречи с депутатами</w:t>
            </w:r>
          </w:p>
        </w:tc>
        <w:tc>
          <w:tcPr>
            <w:tcW w:w="3547" w:type="dxa"/>
            <w:shd w:val="clear" w:color="auto" w:fill="FFFFFF"/>
          </w:tcPr>
          <w:p w:rsidR="001869F7" w:rsidRPr="006B1028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Примечания</w:t>
            </w:r>
          </w:p>
        </w:tc>
      </w:tr>
      <w:tr w:rsidR="001869F7" w:rsidRPr="00516685" w:rsidTr="00824F27">
        <w:trPr>
          <w:cantSplit/>
          <w:trHeight w:val="389"/>
        </w:trPr>
        <w:tc>
          <w:tcPr>
            <w:tcW w:w="709" w:type="dxa"/>
            <w:shd w:val="clear" w:color="auto" w:fill="FFFFFF"/>
          </w:tcPr>
          <w:p w:rsidR="001869F7" w:rsidRPr="006B1028" w:rsidRDefault="001869F7" w:rsidP="001869F7">
            <w:pPr>
              <w:pStyle w:val="WW-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1869F7" w:rsidRDefault="001869F7" w:rsidP="00A12AD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rPr>
                <w:color w:val="auto"/>
              </w:rPr>
            </w:pPr>
          </w:p>
          <w:p w:rsidR="001869F7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color w:val="auto"/>
              </w:rPr>
            </w:pPr>
          </w:p>
          <w:p w:rsidR="001869F7" w:rsidRPr="006B1028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color w:val="auto"/>
              </w:rPr>
            </w:pPr>
            <w:proofErr w:type="spellStart"/>
            <w:r w:rsidRPr="006B1028">
              <w:rPr>
                <w:color w:val="auto"/>
              </w:rPr>
              <w:t>Сальский</w:t>
            </w:r>
            <w:proofErr w:type="spellEnd"/>
            <w:r w:rsidRPr="006B1028">
              <w:rPr>
                <w:color w:val="auto"/>
              </w:rPr>
              <w:t xml:space="preserve"> район</w:t>
            </w:r>
          </w:p>
          <w:p w:rsidR="001869F7" w:rsidRDefault="001869F7" w:rsidP="00F22F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869F7" w:rsidRDefault="001869F7" w:rsidP="00F22F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1869F7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</w:pPr>
          </w:p>
          <w:p w:rsidR="001869F7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</w:pPr>
          </w:p>
          <w:p w:rsidR="001869F7" w:rsidRPr="006B1028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1869F7" w:rsidRDefault="001869F7" w:rsidP="00A12AD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052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color w:val="auto"/>
              </w:rPr>
            </w:pPr>
          </w:p>
          <w:p w:rsidR="001869F7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052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color w:val="auto"/>
              </w:rPr>
            </w:pPr>
          </w:p>
          <w:p w:rsidR="001869F7" w:rsidRPr="006B1028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052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Рыбасовское</w:t>
            </w:r>
            <w:proofErr w:type="spellEnd"/>
            <w:r>
              <w:rPr>
                <w:color w:val="auto"/>
              </w:rPr>
              <w:t xml:space="preserve"> </w:t>
            </w:r>
            <w:r w:rsidRPr="006B1028">
              <w:rPr>
                <w:color w:val="auto"/>
              </w:rPr>
              <w:t>сельское поселение</w:t>
            </w:r>
          </w:p>
        </w:tc>
        <w:tc>
          <w:tcPr>
            <w:tcW w:w="3261" w:type="dxa"/>
            <w:shd w:val="clear" w:color="auto" w:fill="FFFFFF"/>
            <w:tcMar>
              <w:left w:w="108" w:type="dxa"/>
              <w:right w:w="108" w:type="dxa"/>
            </w:tcMar>
          </w:tcPr>
          <w:p w:rsidR="00A12ADD" w:rsidRDefault="00A12ADD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  <w:p w:rsidR="00A12ADD" w:rsidRDefault="00A12ADD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  <w:p w:rsidR="001869F7" w:rsidRDefault="00A864A0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округ №2</w:t>
            </w:r>
          </w:p>
          <w:p w:rsidR="001869F7" w:rsidRPr="00696C1F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(УИК-2088</w:t>
            </w:r>
            <w:r w:rsidRPr="00696C1F">
              <w:rPr>
                <w:b/>
                <w:bCs/>
                <w:color w:val="auto"/>
              </w:rPr>
              <w:t>)</w:t>
            </w:r>
          </w:p>
          <w:p w:rsidR="001869F7" w:rsidRPr="00696C1F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  <w:p w:rsidR="001869F7" w:rsidRPr="00696C1F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3543" w:type="dxa"/>
            <w:shd w:val="clear" w:color="auto" w:fill="FFFFFF"/>
          </w:tcPr>
          <w:p w:rsidR="001869F7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 w:rsidRPr="006C3631">
              <w:t>Специально отведенное место:</w:t>
            </w:r>
          </w:p>
          <w:p w:rsidR="001869F7" w:rsidRDefault="001869F7" w:rsidP="00F22F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  <w:p w:rsidR="00824F27" w:rsidRDefault="00824F27" w:rsidP="00F22F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>
              <w:t xml:space="preserve">х. Маяк, ул. </w:t>
            </w:r>
            <w:proofErr w:type="gramStart"/>
            <w:r>
              <w:t>Трудовая</w:t>
            </w:r>
            <w:proofErr w:type="gramEnd"/>
            <w:r>
              <w:t>, 6 (стадион)</w:t>
            </w:r>
          </w:p>
          <w:p w:rsidR="00824F27" w:rsidRPr="006C3631" w:rsidRDefault="00824F27" w:rsidP="00F22F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  <w:p w:rsidR="001869F7" w:rsidRPr="00EE67F8" w:rsidRDefault="001869F7" w:rsidP="00F22F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C3631">
              <w:t xml:space="preserve">Помещение: </w:t>
            </w:r>
          </w:p>
          <w:p w:rsidR="001869F7" w:rsidRPr="006C3631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х. Маяк, ул. </w:t>
            </w:r>
            <w:proofErr w:type="spellStart"/>
            <w:r>
              <w:t>Бедрика</w:t>
            </w:r>
            <w:proofErr w:type="spellEnd"/>
            <w:r>
              <w:t>, 2 а</w:t>
            </w:r>
            <w:r w:rsidRPr="006C3631">
              <w:t xml:space="preserve"> (</w:t>
            </w:r>
            <w:r w:rsidR="00824F27">
              <w:t xml:space="preserve">2-ой этаж, </w:t>
            </w:r>
            <w:r>
              <w:t>помещение сельского дома культуры х. Маяк</w:t>
            </w:r>
            <w:r w:rsidRPr="006C3631">
              <w:t xml:space="preserve">). </w:t>
            </w:r>
          </w:p>
          <w:p w:rsidR="001869F7" w:rsidRPr="006C3631" w:rsidRDefault="001869F7" w:rsidP="00F22F15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</w:p>
          <w:p w:rsidR="001869F7" w:rsidRPr="000933C8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</w:pPr>
          </w:p>
          <w:p w:rsidR="001869F7" w:rsidRPr="006B1028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547" w:type="dxa"/>
            <w:shd w:val="clear" w:color="auto" w:fill="FFFFFF"/>
          </w:tcPr>
          <w:p w:rsidR="001869F7" w:rsidRPr="006B1028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color w:val="auto"/>
              </w:rPr>
            </w:pPr>
          </w:p>
        </w:tc>
      </w:tr>
      <w:tr w:rsidR="001869F7" w:rsidRPr="00516685" w:rsidTr="00824F27">
        <w:trPr>
          <w:cantSplit/>
          <w:trHeight w:val="350"/>
        </w:trPr>
        <w:tc>
          <w:tcPr>
            <w:tcW w:w="709" w:type="dxa"/>
            <w:shd w:val="clear" w:color="auto" w:fill="FFFFFF"/>
          </w:tcPr>
          <w:p w:rsidR="001869F7" w:rsidRPr="00516685" w:rsidRDefault="001869F7" w:rsidP="001869F7">
            <w:pPr>
              <w:pStyle w:val="WW-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5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1869F7" w:rsidRPr="00516685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1869F7" w:rsidRPr="00516685" w:rsidRDefault="001869F7" w:rsidP="00F22F1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FFFFFF"/>
            <w:tcMar>
              <w:left w:w="108" w:type="dxa"/>
              <w:right w:w="108" w:type="dxa"/>
            </w:tcMar>
          </w:tcPr>
          <w:p w:rsidR="001869F7" w:rsidRDefault="00A864A0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округ №1</w:t>
            </w:r>
          </w:p>
          <w:p w:rsidR="001869F7" w:rsidRPr="00696C1F" w:rsidRDefault="001869F7" w:rsidP="00F22F15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(УИК-2089</w:t>
            </w:r>
            <w:r w:rsidRPr="00696C1F">
              <w:rPr>
                <w:b/>
                <w:bCs/>
                <w:color w:val="auto"/>
              </w:rPr>
              <w:t xml:space="preserve">) </w:t>
            </w:r>
          </w:p>
          <w:p w:rsidR="001869F7" w:rsidRPr="00696C1F" w:rsidRDefault="001869F7" w:rsidP="00F22F15">
            <w:pPr>
              <w:rPr>
                <w:b/>
                <w:bCs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1869F7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Специально отведенное место: </w:t>
            </w:r>
          </w:p>
          <w:p w:rsidR="001869F7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п. Рыбасово, ул.</w:t>
            </w:r>
            <w:r w:rsidR="00824F27">
              <w:t xml:space="preserve"> </w:t>
            </w:r>
            <w:r>
              <w:t>Московская ,4</w:t>
            </w:r>
          </w:p>
          <w:p w:rsidR="001869F7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(возле  здания сельского дома культуры). </w:t>
            </w:r>
          </w:p>
          <w:p w:rsidR="001869F7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1869F7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1869F7" w:rsidRPr="006B1028" w:rsidRDefault="001869F7" w:rsidP="00F22F15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1869F7" w:rsidRPr="00516685" w:rsidRDefault="001869F7" w:rsidP="00F22F15">
            <w:pPr>
              <w:jc w:val="center"/>
              <w:rPr>
                <w:lang w:eastAsia="ru-RU"/>
              </w:rPr>
            </w:pPr>
          </w:p>
        </w:tc>
        <w:tc>
          <w:tcPr>
            <w:tcW w:w="3547" w:type="dxa"/>
            <w:shd w:val="clear" w:color="auto" w:fill="FFFFFF"/>
          </w:tcPr>
          <w:p w:rsidR="001869F7" w:rsidRPr="00516685" w:rsidRDefault="003E6EDB" w:rsidP="00824F2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 п. </w:t>
            </w:r>
            <w:proofErr w:type="spellStart"/>
            <w:r>
              <w:rPr>
                <w:lang w:eastAsia="ru-RU"/>
              </w:rPr>
              <w:t>Рыбасово</w:t>
            </w:r>
            <w:proofErr w:type="spellEnd"/>
            <w:r>
              <w:rPr>
                <w:lang w:eastAsia="ru-RU"/>
              </w:rPr>
              <w:t xml:space="preserve"> </w:t>
            </w:r>
            <w:r w:rsidR="00824F27">
              <w:rPr>
                <w:lang w:eastAsia="ru-RU"/>
              </w:rPr>
              <w:t xml:space="preserve"> помещения, находящиеся в муниципальной собственности Рыбасовского сельского поселения отсутствуют</w:t>
            </w:r>
          </w:p>
        </w:tc>
      </w:tr>
    </w:tbl>
    <w:p w:rsidR="001869F7" w:rsidRPr="0086170A" w:rsidRDefault="001869F7" w:rsidP="001869F7"/>
    <w:p w:rsidR="007F395D" w:rsidRDefault="00880D5F"/>
    <w:sectPr w:rsidR="007F395D" w:rsidSect="001F6380">
      <w:pgSz w:w="16837" w:h="11905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788268A"/>
    <w:multiLevelType w:val="hybridMultilevel"/>
    <w:tmpl w:val="6F188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515D"/>
    <w:multiLevelType w:val="hybridMultilevel"/>
    <w:tmpl w:val="45CAD950"/>
    <w:lvl w:ilvl="0" w:tplc="77962876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058FA"/>
    <w:multiLevelType w:val="hybridMultilevel"/>
    <w:tmpl w:val="548CE740"/>
    <w:lvl w:ilvl="0" w:tplc="39AE3F44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429DE"/>
    <w:multiLevelType w:val="hybridMultilevel"/>
    <w:tmpl w:val="8750902A"/>
    <w:lvl w:ilvl="0" w:tplc="8BB8BC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83A"/>
    <w:rsid w:val="001869F7"/>
    <w:rsid w:val="003870C7"/>
    <w:rsid w:val="003E6EDB"/>
    <w:rsid w:val="00461305"/>
    <w:rsid w:val="00504CD0"/>
    <w:rsid w:val="006069AF"/>
    <w:rsid w:val="0067583A"/>
    <w:rsid w:val="00824F27"/>
    <w:rsid w:val="00880D5F"/>
    <w:rsid w:val="00A12ADD"/>
    <w:rsid w:val="00A864A0"/>
    <w:rsid w:val="00CD2583"/>
    <w:rsid w:val="00D7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869F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1869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6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1869F7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869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6069AF"/>
    <w:pPr>
      <w:ind w:left="720"/>
      <w:contextualSpacing/>
    </w:pPr>
  </w:style>
  <w:style w:type="paragraph" w:styleId="a8">
    <w:name w:val="No Spacing"/>
    <w:uiPriority w:val="1"/>
    <w:qFormat/>
    <w:rsid w:val="00606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869F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1869F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69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semiHidden/>
    <w:unhideWhenUsed/>
    <w:rsid w:val="001869F7"/>
    <w:pPr>
      <w:tabs>
        <w:tab w:val="center" w:pos="4153"/>
        <w:tab w:val="right" w:pos="8306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1869F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A3E5-98C0-450D-80AC-BFD5FFA7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2017-10-09T11:59:00Z</dcterms:created>
  <dcterms:modified xsi:type="dcterms:W3CDTF">2018-02-07T13:59:00Z</dcterms:modified>
</cp:coreProperties>
</file>